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DCE" w:rsidRDefault="001A6F7B" w:rsidP="001A6F7B">
      <w:pPr>
        <w:pStyle w:val="1"/>
        <w:tabs>
          <w:tab w:val="left" w:pos="5580"/>
          <w:tab w:val="left" w:pos="5715"/>
          <w:tab w:val="center" w:pos="7285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42DCE">
        <w:rPr>
          <w:sz w:val="26"/>
          <w:szCs w:val="26"/>
        </w:rPr>
        <w:t>Информация по кадрам</w:t>
      </w:r>
    </w:p>
    <w:tbl>
      <w:tblPr>
        <w:tblStyle w:val="a3"/>
        <w:tblW w:w="14034" w:type="dxa"/>
        <w:tblInd w:w="-34" w:type="dxa"/>
        <w:tblLayout w:type="fixed"/>
        <w:tblLook w:val="01E0"/>
      </w:tblPr>
      <w:tblGrid>
        <w:gridCol w:w="6238"/>
        <w:gridCol w:w="3543"/>
        <w:gridCol w:w="4253"/>
      </w:tblGrid>
      <w:tr w:rsidR="009C51B2" w:rsidTr="00867E76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B2" w:rsidRDefault="009C51B2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Врачи</w:t>
            </w:r>
          </w:p>
          <w:p w:rsidR="009C51B2" w:rsidRDefault="009C51B2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B2" w:rsidRDefault="009C51B2">
            <w:pPr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2015г.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B2" w:rsidRDefault="008C128B" w:rsidP="008C128B">
            <w:pPr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 xml:space="preserve"> </w:t>
            </w:r>
            <w:r w:rsidR="009C51B2">
              <w:rPr>
                <w:b/>
                <w:sz w:val="26"/>
                <w:szCs w:val="26"/>
                <w:u w:val="single"/>
                <w:lang w:eastAsia="en-US"/>
              </w:rPr>
              <w:t>2016</w:t>
            </w:r>
            <w:r>
              <w:rPr>
                <w:b/>
                <w:sz w:val="26"/>
                <w:szCs w:val="26"/>
                <w:u w:val="single"/>
                <w:lang w:eastAsia="en-US"/>
              </w:rPr>
              <w:t>г.</w:t>
            </w:r>
          </w:p>
        </w:tc>
      </w:tr>
      <w:tr w:rsidR="009C51B2" w:rsidTr="00867E76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B2" w:rsidRDefault="009C51B2">
            <w:pPr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Укомплектованность штата врачебным персоналом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B2" w:rsidRDefault="009C51B2">
            <w:pPr>
              <w:rPr>
                <w:sz w:val="26"/>
                <w:szCs w:val="26"/>
                <w:u w:val="single"/>
                <w:lang w:eastAsia="en-US"/>
              </w:rPr>
            </w:pPr>
            <w:r>
              <w:rPr>
                <w:sz w:val="26"/>
                <w:szCs w:val="26"/>
                <w:u w:val="single"/>
                <w:lang w:eastAsia="en-US"/>
              </w:rPr>
              <w:t>Кол-во штатных единиц:</w:t>
            </w:r>
            <w:r>
              <w:rPr>
                <w:sz w:val="26"/>
                <w:szCs w:val="26"/>
                <w:lang w:eastAsia="en-US"/>
              </w:rPr>
              <w:t xml:space="preserve">                      </w:t>
            </w:r>
            <w:r>
              <w:rPr>
                <w:b/>
                <w:sz w:val="26"/>
                <w:szCs w:val="26"/>
                <w:lang w:eastAsia="en-US"/>
              </w:rPr>
              <w:t xml:space="preserve">192,0                                           </w:t>
            </w:r>
            <w:r>
              <w:rPr>
                <w:sz w:val="26"/>
                <w:szCs w:val="26"/>
                <w:u w:val="single"/>
                <w:lang w:eastAsia="en-US"/>
              </w:rPr>
              <w:t>физические лица</w:t>
            </w:r>
            <w:r>
              <w:rPr>
                <w:sz w:val="26"/>
                <w:szCs w:val="26"/>
                <w:lang w:eastAsia="en-US"/>
              </w:rPr>
              <w:t xml:space="preserve"> - </w:t>
            </w:r>
            <w:r>
              <w:rPr>
                <w:b/>
                <w:sz w:val="26"/>
                <w:szCs w:val="26"/>
                <w:lang w:eastAsia="en-US"/>
              </w:rPr>
              <w:t>102</w:t>
            </w:r>
            <w:r>
              <w:rPr>
                <w:sz w:val="26"/>
                <w:szCs w:val="26"/>
                <w:lang w:eastAsia="en-US"/>
              </w:rPr>
              <w:t xml:space="preserve">                           </w:t>
            </w:r>
            <w:r>
              <w:rPr>
                <w:sz w:val="26"/>
                <w:szCs w:val="26"/>
                <w:u w:val="single"/>
                <w:lang w:eastAsia="en-US"/>
              </w:rPr>
              <w:t>укомплектованность</w:t>
            </w:r>
            <w:r>
              <w:rPr>
                <w:sz w:val="26"/>
                <w:szCs w:val="26"/>
                <w:lang w:eastAsia="en-US"/>
              </w:rPr>
              <w:t xml:space="preserve"> – </w:t>
            </w:r>
            <w:r>
              <w:rPr>
                <w:b/>
                <w:sz w:val="26"/>
                <w:szCs w:val="26"/>
                <w:lang w:eastAsia="en-US"/>
              </w:rPr>
              <w:t>53%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B2" w:rsidRDefault="009C51B2" w:rsidP="009C51B2">
            <w:pPr>
              <w:rPr>
                <w:sz w:val="26"/>
                <w:szCs w:val="26"/>
                <w:u w:val="single"/>
                <w:lang w:eastAsia="en-US"/>
              </w:rPr>
            </w:pPr>
            <w:r>
              <w:rPr>
                <w:sz w:val="26"/>
                <w:szCs w:val="26"/>
                <w:u w:val="single"/>
                <w:lang w:eastAsia="en-US"/>
              </w:rPr>
              <w:t>Кол-во штатных единиц:</w:t>
            </w:r>
            <w:r>
              <w:rPr>
                <w:sz w:val="26"/>
                <w:szCs w:val="26"/>
                <w:lang w:eastAsia="en-US"/>
              </w:rPr>
              <w:t xml:space="preserve">                      </w:t>
            </w:r>
            <w:r>
              <w:rPr>
                <w:b/>
                <w:sz w:val="26"/>
                <w:szCs w:val="26"/>
                <w:lang w:eastAsia="en-US"/>
              </w:rPr>
              <w:t>19</w:t>
            </w:r>
            <w:r w:rsidR="008C128B">
              <w:rPr>
                <w:b/>
                <w:sz w:val="26"/>
                <w:szCs w:val="26"/>
                <w:lang w:eastAsia="en-US"/>
              </w:rPr>
              <w:t>3</w:t>
            </w:r>
            <w:r>
              <w:rPr>
                <w:b/>
                <w:sz w:val="26"/>
                <w:szCs w:val="26"/>
                <w:lang w:eastAsia="en-US"/>
              </w:rPr>
              <w:t xml:space="preserve">,0                                           </w:t>
            </w:r>
            <w:r>
              <w:rPr>
                <w:sz w:val="26"/>
                <w:szCs w:val="26"/>
                <w:u w:val="single"/>
                <w:lang w:eastAsia="en-US"/>
              </w:rPr>
              <w:t>физические лица</w:t>
            </w:r>
            <w:r>
              <w:rPr>
                <w:sz w:val="26"/>
                <w:szCs w:val="26"/>
                <w:lang w:eastAsia="en-US"/>
              </w:rPr>
              <w:t xml:space="preserve"> - </w:t>
            </w:r>
            <w:r>
              <w:rPr>
                <w:b/>
                <w:sz w:val="26"/>
                <w:szCs w:val="26"/>
                <w:lang w:eastAsia="en-US"/>
              </w:rPr>
              <w:t>10</w:t>
            </w:r>
            <w:r w:rsidR="008C128B">
              <w:rPr>
                <w:b/>
                <w:sz w:val="26"/>
                <w:szCs w:val="26"/>
                <w:lang w:eastAsia="en-US"/>
              </w:rPr>
              <w:t>3</w:t>
            </w:r>
            <w:r>
              <w:rPr>
                <w:sz w:val="26"/>
                <w:szCs w:val="26"/>
                <w:lang w:eastAsia="en-US"/>
              </w:rPr>
              <w:t xml:space="preserve">                           </w:t>
            </w:r>
            <w:r>
              <w:rPr>
                <w:sz w:val="26"/>
                <w:szCs w:val="26"/>
                <w:u w:val="single"/>
                <w:lang w:eastAsia="en-US"/>
              </w:rPr>
              <w:t>укомплектованность</w:t>
            </w:r>
            <w:r>
              <w:rPr>
                <w:sz w:val="26"/>
                <w:szCs w:val="26"/>
                <w:lang w:eastAsia="en-US"/>
              </w:rPr>
              <w:t xml:space="preserve"> – </w:t>
            </w:r>
            <w:r>
              <w:rPr>
                <w:b/>
                <w:sz w:val="26"/>
                <w:szCs w:val="26"/>
                <w:lang w:eastAsia="en-US"/>
              </w:rPr>
              <w:t>5</w:t>
            </w:r>
            <w:r w:rsidR="008C128B">
              <w:rPr>
                <w:b/>
                <w:sz w:val="26"/>
                <w:szCs w:val="26"/>
                <w:lang w:eastAsia="en-US"/>
              </w:rPr>
              <w:t>3</w:t>
            </w:r>
            <w:r>
              <w:rPr>
                <w:b/>
                <w:sz w:val="26"/>
                <w:szCs w:val="26"/>
                <w:lang w:eastAsia="en-US"/>
              </w:rPr>
              <w:t>%</w:t>
            </w:r>
          </w:p>
        </w:tc>
      </w:tr>
      <w:tr w:rsidR="009C51B2" w:rsidTr="00867E76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B2" w:rsidRDefault="009C51B2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Текучесть кадров: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B2" w:rsidRDefault="009C51B2">
            <w:pPr>
              <w:tabs>
                <w:tab w:val="center" w:pos="702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B2" w:rsidRDefault="009C51B2">
            <w:pPr>
              <w:tabs>
                <w:tab w:val="center" w:pos="702"/>
              </w:tabs>
              <w:rPr>
                <w:sz w:val="26"/>
                <w:szCs w:val="26"/>
                <w:lang w:eastAsia="en-US"/>
              </w:rPr>
            </w:pPr>
          </w:p>
        </w:tc>
      </w:tr>
      <w:tr w:rsidR="009C51B2" w:rsidTr="00867E76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B2" w:rsidRDefault="009C51B2">
            <w:pPr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>Убыло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/ прибыло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B2" w:rsidRDefault="009C51B2">
            <w:pPr>
              <w:tabs>
                <w:tab w:val="center" w:pos="702"/>
              </w:tabs>
              <w:rPr>
                <w:b/>
                <w:sz w:val="26"/>
                <w:szCs w:val="26"/>
                <w:highlight w:val="yellow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8/6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B2" w:rsidRDefault="008C128B">
            <w:pPr>
              <w:tabs>
                <w:tab w:val="center" w:pos="702"/>
              </w:tabs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6</w:t>
            </w:r>
            <w:r w:rsidR="00730327">
              <w:rPr>
                <w:b/>
                <w:sz w:val="26"/>
                <w:szCs w:val="26"/>
                <w:lang w:eastAsia="en-US"/>
              </w:rPr>
              <w:t>/</w:t>
            </w:r>
            <w:r>
              <w:rPr>
                <w:b/>
                <w:sz w:val="26"/>
                <w:szCs w:val="26"/>
                <w:lang w:eastAsia="en-US"/>
              </w:rPr>
              <w:t>7</w:t>
            </w:r>
          </w:p>
        </w:tc>
      </w:tr>
      <w:tr w:rsidR="009C51B2" w:rsidTr="00867E76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B2" w:rsidRDefault="009C51B2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Имеют квалификационные категории всего-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B2" w:rsidRDefault="009C51B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54 врача                                 53%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B2" w:rsidRDefault="0073032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64 врача</w:t>
            </w:r>
          </w:p>
          <w:p w:rsidR="00730327" w:rsidRDefault="0073032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  <w:r w:rsidR="008C128B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%</w:t>
            </w:r>
          </w:p>
        </w:tc>
      </w:tr>
      <w:tr w:rsidR="009C51B2" w:rsidTr="00867E76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B2" w:rsidRDefault="009C51B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том числе: высшую, первую, вторую: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B2" w:rsidRDefault="009C51B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31/14/9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B2" w:rsidRDefault="00F9010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  <w:r w:rsidR="008C128B">
              <w:rPr>
                <w:sz w:val="26"/>
                <w:szCs w:val="26"/>
                <w:lang w:eastAsia="en-US"/>
              </w:rPr>
              <w:t>7</w:t>
            </w:r>
            <w:r>
              <w:rPr>
                <w:sz w:val="26"/>
                <w:szCs w:val="26"/>
                <w:lang w:eastAsia="en-US"/>
              </w:rPr>
              <w:t>/1</w:t>
            </w:r>
            <w:r w:rsidR="008C128B">
              <w:rPr>
                <w:sz w:val="26"/>
                <w:szCs w:val="26"/>
                <w:lang w:eastAsia="en-US"/>
              </w:rPr>
              <w:t>6</w:t>
            </w:r>
            <w:r>
              <w:rPr>
                <w:sz w:val="26"/>
                <w:szCs w:val="26"/>
                <w:lang w:eastAsia="en-US"/>
              </w:rPr>
              <w:t>/11</w:t>
            </w:r>
          </w:p>
        </w:tc>
      </w:tr>
      <w:tr w:rsidR="009C51B2" w:rsidTr="00867E76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B2" w:rsidRDefault="009C51B2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Кандидаты медицинских наук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B2" w:rsidRDefault="009C51B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B2" w:rsidRDefault="00F9010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9C51B2" w:rsidTr="00867E76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B2" w:rsidRDefault="009C51B2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Доктор медицинских наук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B2" w:rsidRDefault="009C51B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B2" w:rsidRDefault="00F9010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9C51B2" w:rsidTr="00867E76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B2" w:rsidRDefault="009C51B2" w:rsidP="005267FD">
            <w:pPr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Повысили квалификацию: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B2" w:rsidRDefault="009C51B2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B2" w:rsidRDefault="009C51B2">
            <w:pPr>
              <w:rPr>
                <w:sz w:val="26"/>
                <w:szCs w:val="26"/>
                <w:lang w:eastAsia="en-US"/>
              </w:rPr>
            </w:pPr>
          </w:p>
        </w:tc>
      </w:tr>
      <w:tr w:rsidR="00F90105" w:rsidTr="00867E76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05" w:rsidRDefault="00F9010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 циклах повышения квалификации и профессиональной переподготовки (центральные базы)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05" w:rsidRDefault="00F90105" w:rsidP="00602AD9">
            <w:pPr>
              <w:rPr>
                <w:sz w:val="26"/>
                <w:szCs w:val="26"/>
                <w:lang w:eastAsia="en-US"/>
              </w:rPr>
            </w:pPr>
            <w:r w:rsidRPr="005C74AA">
              <w:rPr>
                <w:sz w:val="26"/>
                <w:szCs w:val="26"/>
                <w:lang w:eastAsia="en-US"/>
              </w:rPr>
              <w:t>2 врача</w:t>
            </w:r>
            <w:r>
              <w:rPr>
                <w:sz w:val="26"/>
                <w:szCs w:val="26"/>
                <w:lang w:eastAsia="en-US"/>
              </w:rPr>
              <w:t xml:space="preserve"> прошли профессиональную переподготовку  (продолжительность обучения 4 месяца) на сумму                                    </w:t>
            </w:r>
            <w:r w:rsidRPr="00602AD9">
              <w:rPr>
                <w:sz w:val="26"/>
                <w:szCs w:val="26"/>
                <w:u w:val="single"/>
                <w:lang w:eastAsia="en-US"/>
              </w:rPr>
              <w:t xml:space="preserve">93 тыс. 290 руб.; </w:t>
            </w:r>
            <w:r>
              <w:rPr>
                <w:sz w:val="26"/>
                <w:szCs w:val="26"/>
                <w:lang w:eastAsia="en-US"/>
              </w:rPr>
              <w:t xml:space="preserve">                                13  врачей  на циклах ПК                  на сумму </w:t>
            </w:r>
            <w:r>
              <w:rPr>
                <w:sz w:val="26"/>
                <w:szCs w:val="26"/>
                <w:u w:val="single"/>
                <w:lang w:eastAsia="en-US"/>
              </w:rPr>
              <w:t>302</w:t>
            </w:r>
            <w:r w:rsidRPr="00602AD9">
              <w:rPr>
                <w:sz w:val="26"/>
                <w:szCs w:val="26"/>
                <w:u w:val="single"/>
                <w:lang w:eastAsia="en-US"/>
              </w:rPr>
              <w:t xml:space="preserve"> тыс. </w:t>
            </w:r>
            <w:r>
              <w:rPr>
                <w:sz w:val="26"/>
                <w:szCs w:val="26"/>
                <w:u w:val="single"/>
                <w:lang w:eastAsia="en-US"/>
              </w:rPr>
              <w:t>174</w:t>
            </w:r>
            <w:r w:rsidRPr="00602AD9">
              <w:rPr>
                <w:sz w:val="26"/>
                <w:szCs w:val="26"/>
                <w:u w:val="single"/>
                <w:lang w:eastAsia="en-US"/>
              </w:rPr>
              <w:t xml:space="preserve"> руб. </w:t>
            </w:r>
            <w:r>
              <w:rPr>
                <w:sz w:val="26"/>
                <w:szCs w:val="26"/>
                <w:lang w:eastAsia="en-US"/>
              </w:rPr>
              <w:t xml:space="preserve">                                 </w:t>
            </w:r>
          </w:p>
          <w:p w:rsidR="00F90105" w:rsidRDefault="00F90105" w:rsidP="00602AD9">
            <w:pPr>
              <w:rPr>
                <w:sz w:val="26"/>
                <w:szCs w:val="26"/>
                <w:lang w:eastAsia="en-US"/>
              </w:rPr>
            </w:pPr>
          </w:p>
          <w:p w:rsidR="00F90105" w:rsidRDefault="00F90105" w:rsidP="0075170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Итого 15 врачей – 395тыс.464 руб.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13" w:rsidRDefault="00133B13" w:rsidP="00F50C3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1 врач клиническая интернатура – </w:t>
            </w:r>
            <w:r w:rsidRPr="00133B13">
              <w:rPr>
                <w:sz w:val="26"/>
                <w:szCs w:val="26"/>
                <w:u w:val="single"/>
                <w:lang w:eastAsia="en-US"/>
              </w:rPr>
              <w:t>44 тыс. 650 руб</w:t>
            </w:r>
            <w:r>
              <w:rPr>
                <w:sz w:val="26"/>
                <w:szCs w:val="26"/>
                <w:lang w:eastAsia="en-US"/>
              </w:rPr>
              <w:t>.</w:t>
            </w:r>
          </w:p>
          <w:p w:rsidR="00867E76" w:rsidRDefault="00133B13" w:rsidP="00F50C3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1 врач клиническая ординатура – </w:t>
            </w:r>
          </w:p>
          <w:p w:rsidR="00133B13" w:rsidRDefault="00133B13" w:rsidP="00F50C35">
            <w:pPr>
              <w:rPr>
                <w:sz w:val="26"/>
                <w:szCs w:val="26"/>
                <w:lang w:eastAsia="en-US"/>
              </w:rPr>
            </w:pPr>
            <w:r w:rsidRPr="00133B13">
              <w:rPr>
                <w:sz w:val="26"/>
                <w:szCs w:val="26"/>
                <w:u w:val="single"/>
                <w:lang w:eastAsia="en-US"/>
              </w:rPr>
              <w:t>78 тыс. 00 руб</w:t>
            </w:r>
            <w:r>
              <w:rPr>
                <w:sz w:val="26"/>
                <w:szCs w:val="26"/>
                <w:lang w:eastAsia="en-US"/>
              </w:rPr>
              <w:t>.</w:t>
            </w:r>
          </w:p>
          <w:p w:rsidR="00F90105" w:rsidRDefault="008C128B" w:rsidP="00F50C3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  <w:r w:rsidR="00F90105" w:rsidRPr="005C74AA">
              <w:rPr>
                <w:sz w:val="26"/>
                <w:szCs w:val="26"/>
                <w:lang w:eastAsia="en-US"/>
              </w:rPr>
              <w:t xml:space="preserve"> врача</w:t>
            </w:r>
            <w:r w:rsidR="00F90105">
              <w:rPr>
                <w:sz w:val="26"/>
                <w:szCs w:val="26"/>
                <w:lang w:eastAsia="en-US"/>
              </w:rPr>
              <w:t xml:space="preserve"> прошли профессиональную переподготовку  (продолжительность обучения 4 месяца) на сумму                                    </w:t>
            </w:r>
            <w:r w:rsidRPr="008C128B">
              <w:rPr>
                <w:sz w:val="26"/>
                <w:szCs w:val="26"/>
                <w:u w:val="single"/>
                <w:lang w:eastAsia="en-US"/>
              </w:rPr>
              <w:t>509</w:t>
            </w:r>
            <w:r w:rsidR="00133B13" w:rsidRPr="008C128B">
              <w:rPr>
                <w:sz w:val="26"/>
                <w:szCs w:val="26"/>
                <w:u w:val="single"/>
                <w:lang w:eastAsia="en-US"/>
              </w:rPr>
              <w:t xml:space="preserve"> </w:t>
            </w:r>
            <w:r w:rsidR="00F90105" w:rsidRPr="00133B13">
              <w:rPr>
                <w:sz w:val="26"/>
                <w:szCs w:val="26"/>
                <w:u w:val="single"/>
                <w:lang w:eastAsia="en-US"/>
              </w:rPr>
              <w:t xml:space="preserve">тыс. </w:t>
            </w:r>
            <w:r>
              <w:rPr>
                <w:sz w:val="26"/>
                <w:szCs w:val="26"/>
                <w:u w:val="single"/>
                <w:lang w:eastAsia="en-US"/>
              </w:rPr>
              <w:t>589</w:t>
            </w:r>
            <w:r w:rsidR="00F90105" w:rsidRPr="00133B13">
              <w:rPr>
                <w:sz w:val="26"/>
                <w:szCs w:val="26"/>
                <w:u w:val="single"/>
                <w:lang w:eastAsia="en-US"/>
              </w:rPr>
              <w:t xml:space="preserve"> руб.;</w:t>
            </w:r>
            <w:r w:rsidR="00F90105" w:rsidRPr="00602AD9">
              <w:rPr>
                <w:sz w:val="26"/>
                <w:szCs w:val="26"/>
                <w:u w:val="single"/>
                <w:lang w:eastAsia="en-US"/>
              </w:rPr>
              <w:t xml:space="preserve"> </w:t>
            </w:r>
            <w:r w:rsidR="00F90105">
              <w:rPr>
                <w:sz w:val="26"/>
                <w:szCs w:val="26"/>
                <w:lang w:eastAsia="en-US"/>
              </w:rPr>
              <w:t xml:space="preserve">                                </w:t>
            </w:r>
            <w:r>
              <w:rPr>
                <w:sz w:val="26"/>
                <w:szCs w:val="26"/>
                <w:lang w:eastAsia="en-US"/>
              </w:rPr>
              <w:t>8</w:t>
            </w:r>
            <w:r w:rsidR="00F90105">
              <w:rPr>
                <w:sz w:val="26"/>
                <w:szCs w:val="26"/>
                <w:lang w:eastAsia="en-US"/>
              </w:rPr>
              <w:t xml:space="preserve">  врачей  на циклах ПК                  на сумму </w:t>
            </w:r>
            <w:r w:rsidRPr="00B15956">
              <w:rPr>
                <w:sz w:val="26"/>
                <w:szCs w:val="26"/>
                <w:u w:val="single"/>
                <w:lang w:eastAsia="en-US"/>
              </w:rPr>
              <w:t>261</w:t>
            </w:r>
            <w:r w:rsidR="00F90105" w:rsidRPr="00B15956">
              <w:rPr>
                <w:sz w:val="26"/>
                <w:szCs w:val="26"/>
                <w:u w:val="single"/>
                <w:lang w:eastAsia="en-US"/>
              </w:rPr>
              <w:t xml:space="preserve"> </w:t>
            </w:r>
            <w:r w:rsidR="00F90105" w:rsidRPr="005E3D46">
              <w:rPr>
                <w:sz w:val="26"/>
                <w:szCs w:val="26"/>
                <w:u w:val="single"/>
                <w:lang w:eastAsia="en-US"/>
              </w:rPr>
              <w:t xml:space="preserve">тыс. </w:t>
            </w:r>
            <w:r w:rsidR="00B15956">
              <w:rPr>
                <w:sz w:val="26"/>
                <w:szCs w:val="26"/>
                <w:u w:val="single"/>
                <w:lang w:eastAsia="en-US"/>
              </w:rPr>
              <w:t>842</w:t>
            </w:r>
            <w:r w:rsidR="00F90105" w:rsidRPr="005E3D46">
              <w:rPr>
                <w:sz w:val="26"/>
                <w:szCs w:val="26"/>
                <w:u w:val="single"/>
                <w:lang w:eastAsia="en-US"/>
              </w:rPr>
              <w:t xml:space="preserve"> руб. </w:t>
            </w:r>
            <w:r w:rsidR="00F90105">
              <w:rPr>
                <w:sz w:val="26"/>
                <w:szCs w:val="26"/>
                <w:lang w:eastAsia="en-US"/>
              </w:rPr>
              <w:t xml:space="preserve">                                 </w:t>
            </w:r>
          </w:p>
          <w:p w:rsidR="00F90105" w:rsidRDefault="00F90105" w:rsidP="00F50C35">
            <w:pPr>
              <w:rPr>
                <w:sz w:val="26"/>
                <w:szCs w:val="26"/>
                <w:lang w:eastAsia="en-US"/>
              </w:rPr>
            </w:pPr>
          </w:p>
          <w:p w:rsidR="00F90105" w:rsidRDefault="00F90105" w:rsidP="005E3D46">
            <w:pPr>
              <w:rPr>
                <w:b/>
                <w:sz w:val="26"/>
                <w:szCs w:val="26"/>
                <w:u w:val="single"/>
                <w:lang w:eastAsia="en-US"/>
              </w:rPr>
            </w:pPr>
            <w:r w:rsidRPr="008C128B">
              <w:rPr>
                <w:b/>
                <w:sz w:val="26"/>
                <w:szCs w:val="26"/>
                <w:lang w:eastAsia="en-US"/>
              </w:rPr>
              <w:t>Итого 1</w:t>
            </w:r>
            <w:r w:rsidR="00B15956">
              <w:rPr>
                <w:b/>
                <w:sz w:val="26"/>
                <w:szCs w:val="26"/>
                <w:lang w:eastAsia="en-US"/>
              </w:rPr>
              <w:t>4</w:t>
            </w:r>
            <w:r w:rsidRPr="008C128B">
              <w:rPr>
                <w:b/>
                <w:sz w:val="26"/>
                <w:szCs w:val="26"/>
                <w:lang w:eastAsia="en-US"/>
              </w:rPr>
              <w:t xml:space="preserve"> врачей – </w:t>
            </w:r>
            <w:r w:rsidR="00B15956" w:rsidRPr="00B15956">
              <w:rPr>
                <w:b/>
                <w:sz w:val="26"/>
                <w:szCs w:val="26"/>
                <w:u w:val="single"/>
                <w:lang w:eastAsia="en-US"/>
              </w:rPr>
              <w:t>894</w:t>
            </w:r>
            <w:r w:rsidRPr="008C128B">
              <w:rPr>
                <w:b/>
                <w:sz w:val="26"/>
                <w:szCs w:val="26"/>
                <w:u w:val="single"/>
                <w:lang w:eastAsia="en-US"/>
              </w:rPr>
              <w:t>тыс.</w:t>
            </w:r>
            <w:r w:rsidR="00B15956">
              <w:rPr>
                <w:b/>
                <w:sz w:val="26"/>
                <w:szCs w:val="26"/>
                <w:u w:val="single"/>
                <w:lang w:eastAsia="en-US"/>
              </w:rPr>
              <w:t>081</w:t>
            </w:r>
            <w:r w:rsidR="005E3D46" w:rsidRPr="008C128B">
              <w:rPr>
                <w:b/>
                <w:sz w:val="26"/>
                <w:szCs w:val="26"/>
                <w:u w:val="single"/>
                <w:lang w:eastAsia="en-US"/>
              </w:rPr>
              <w:t>руб.</w:t>
            </w:r>
          </w:p>
          <w:p w:rsidR="008C128B" w:rsidRPr="008C128B" w:rsidRDefault="008C128B" w:rsidP="005E3D46">
            <w:pPr>
              <w:rPr>
                <w:b/>
                <w:sz w:val="26"/>
                <w:szCs w:val="26"/>
                <w:lang w:eastAsia="en-US"/>
              </w:rPr>
            </w:pPr>
          </w:p>
        </w:tc>
      </w:tr>
      <w:tr w:rsidR="00F90105" w:rsidTr="00867E76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7B" w:rsidRDefault="001A6F7B">
            <w:pPr>
              <w:rPr>
                <w:sz w:val="26"/>
                <w:szCs w:val="26"/>
                <w:lang w:eastAsia="en-US"/>
              </w:rPr>
            </w:pPr>
          </w:p>
          <w:p w:rsidR="00F90105" w:rsidRDefault="00F9010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на выездных циклах  повышения квалификациях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7B" w:rsidRDefault="001A6F7B" w:rsidP="006E0AB4">
            <w:pPr>
              <w:rPr>
                <w:sz w:val="26"/>
                <w:szCs w:val="26"/>
                <w:lang w:eastAsia="en-US"/>
              </w:rPr>
            </w:pPr>
          </w:p>
          <w:p w:rsidR="00F90105" w:rsidRDefault="00F90105" w:rsidP="006E0AB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11  врачей на сертификационных циклах  ПК (144часа)  на сумму  </w:t>
            </w:r>
            <w:r w:rsidRPr="005C74AA">
              <w:rPr>
                <w:sz w:val="26"/>
                <w:szCs w:val="26"/>
                <w:u w:val="single"/>
                <w:lang w:eastAsia="en-US"/>
              </w:rPr>
              <w:t>46 тыс. 848</w:t>
            </w:r>
            <w:r>
              <w:rPr>
                <w:sz w:val="26"/>
                <w:szCs w:val="26"/>
                <w:u w:val="single"/>
                <w:lang w:eastAsia="en-US"/>
              </w:rPr>
              <w:t>руб.</w:t>
            </w:r>
            <w:r>
              <w:rPr>
                <w:sz w:val="26"/>
                <w:szCs w:val="26"/>
                <w:lang w:eastAsia="en-US"/>
              </w:rPr>
              <w:t xml:space="preserve">;                                      38 врачей на краткосрочных циклах ПК  (72 часа) на сумму        </w:t>
            </w:r>
            <w:r w:rsidRPr="005C74AA">
              <w:rPr>
                <w:sz w:val="26"/>
                <w:szCs w:val="26"/>
                <w:u w:val="single"/>
                <w:lang w:eastAsia="en-US"/>
              </w:rPr>
              <w:t xml:space="preserve">97 тыс. 500 руб. </w:t>
            </w:r>
            <w:r>
              <w:rPr>
                <w:sz w:val="26"/>
                <w:szCs w:val="26"/>
                <w:lang w:eastAsia="en-US"/>
              </w:rPr>
              <w:t xml:space="preserve">                           </w:t>
            </w:r>
          </w:p>
          <w:p w:rsidR="00F90105" w:rsidRPr="000D36CB" w:rsidRDefault="00F90105" w:rsidP="00BB707D">
            <w:pPr>
              <w:rPr>
                <w:b/>
                <w:sz w:val="26"/>
                <w:szCs w:val="26"/>
                <w:lang w:eastAsia="en-US"/>
              </w:rPr>
            </w:pPr>
            <w:r w:rsidRPr="000D36CB">
              <w:rPr>
                <w:b/>
                <w:sz w:val="26"/>
                <w:szCs w:val="26"/>
                <w:lang w:eastAsia="en-US"/>
              </w:rPr>
              <w:t xml:space="preserve">Итого </w:t>
            </w:r>
            <w:r w:rsidR="00AE6BAA" w:rsidRPr="000D36CB">
              <w:rPr>
                <w:b/>
                <w:sz w:val="26"/>
                <w:szCs w:val="26"/>
                <w:lang w:eastAsia="en-US"/>
              </w:rPr>
              <w:t>4</w:t>
            </w:r>
            <w:r w:rsidRPr="000D36CB">
              <w:rPr>
                <w:b/>
                <w:sz w:val="26"/>
                <w:szCs w:val="26"/>
                <w:lang w:eastAsia="en-US"/>
              </w:rPr>
              <w:t>9 врачей – 144 тыс.348 руб.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7B" w:rsidRDefault="001A6F7B" w:rsidP="00F50C35">
            <w:pPr>
              <w:rPr>
                <w:sz w:val="26"/>
                <w:szCs w:val="26"/>
                <w:lang w:eastAsia="en-US"/>
              </w:rPr>
            </w:pPr>
          </w:p>
          <w:p w:rsidR="005E3D46" w:rsidRDefault="00F90105" w:rsidP="00F50C3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25  врачей на сертификационных циклах  ПК (144часа)  на сумму  </w:t>
            </w:r>
            <w:r w:rsidR="005E3D46" w:rsidRPr="005E3D46">
              <w:rPr>
                <w:sz w:val="26"/>
                <w:szCs w:val="26"/>
                <w:u w:val="single"/>
                <w:lang w:eastAsia="en-US"/>
              </w:rPr>
              <w:t>125</w:t>
            </w:r>
            <w:r w:rsidRPr="005E3D46">
              <w:rPr>
                <w:sz w:val="26"/>
                <w:szCs w:val="26"/>
                <w:u w:val="single"/>
                <w:lang w:eastAsia="en-US"/>
              </w:rPr>
              <w:t xml:space="preserve"> тыс. </w:t>
            </w:r>
            <w:r w:rsidR="005E3D46" w:rsidRPr="005E3D46">
              <w:rPr>
                <w:sz w:val="26"/>
                <w:szCs w:val="26"/>
                <w:u w:val="single"/>
                <w:lang w:eastAsia="en-US"/>
              </w:rPr>
              <w:t>536</w:t>
            </w:r>
            <w:r w:rsidRPr="005E3D46">
              <w:rPr>
                <w:sz w:val="26"/>
                <w:szCs w:val="26"/>
                <w:u w:val="single"/>
                <w:lang w:eastAsia="en-US"/>
              </w:rPr>
              <w:t>руб.;</w:t>
            </w:r>
            <w:r>
              <w:rPr>
                <w:sz w:val="26"/>
                <w:szCs w:val="26"/>
                <w:lang w:eastAsia="en-US"/>
              </w:rPr>
              <w:t xml:space="preserve">                                      </w:t>
            </w:r>
            <w:r w:rsidR="00B15956">
              <w:rPr>
                <w:sz w:val="26"/>
                <w:szCs w:val="26"/>
                <w:lang w:eastAsia="en-US"/>
              </w:rPr>
              <w:t>11 в</w:t>
            </w:r>
            <w:r>
              <w:rPr>
                <w:sz w:val="26"/>
                <w:szCs w:val="26"/>
                <w:lang w:eastAsia="en-US"/>
              </w:rPr>
              <w:t>рач</w:t>
            </w:r>
            <w:r w:rsidR="00B15956">
              <w:rPr>
                <w:sz w:val="26"/>
                <w:szCs w:val="26"/>
                <w:lang w:eastAsia="en-US"/>
              </w:rPr>
              <w:t>ей</w:t>
            </w:r>
            <w:r>
              <w:rPr>
                <w:sz w:val="26"/>
                <w:szCs w:val="26"/>
                <w:lang w:eastAsia="en-US"/>
              </w:rPr>
              <w:t xml:space="preserve"> на краткосрочных циклах ПК  (72 часа)</w:t>
            </w:r>
          </w:p>
          <w:p w:rsidR="00F90105" w:rsidRDefault="00F90105" w:rsidP="00F50C3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на сумму    </w:t>
            </w:r>
            <w:r w:rsidR="005E3D46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 xml:space="preserve">   </w:t>
            </w:r>
            <w:r w:rsidR="00EF2E09" w:rsidRPr="00EF2E09">
              <w:rPr>
                <w:sz w:val="26"/>
                <w:szCs w:val="26"/>
                <w:u w:val="single"/>
                <w:lang w:eastAsia="en-US"/>
              </w:rPr>
              <w:t>84</w:t>
            </w:r>
            <w:r w:rsidRPr="005E3D46">
              <w:rPr>
                <w:sz w:val="26"/>
                <w:szCs w:val="26"/>
                <w:u w:val="single"/>
                <w:lang w:eastAsia="en-US"/>
              </w:rPr>
              <w:t xml:space="preserve"> тыс. </w:t>
            </w:r>
            <w:r w:rsidR="00EF2E09">
              <w:rPr>
                <w:sz w:val="26"/>
                <w:szCs w:val="26"/>
                <w:u w:val="single"/>
                <w:lang w:eastAsia="en-US"/>
              </w:rPr>
              <w:t>383</w:t>
            </w:r>
            <w:r w:rsidRPr="005E3D46">
              <w:rPr>
                <w:sz w:val="26"/>
                <w:szCs w:val="26"/>
                <w:u w:val="single"/>
                <w:lang w:eastAsia="en-US"/>
              </w:rPr>
              <w:t xml:space="preserve"> руб.</w:t>
            </w:r>
            <w:r w:rsidRPr="005C74AA">
              <w:rPr>
                <w:sz w:val="26"/>
                <w:szCs w:val="26"/>
                <w:u w:val="single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 xml:space="preserve">                           </w:t>
            </w:r>
          </w:p>
          <w:p w:rsidR="00F90105" w:rsidRDefault="00F90105" w:rsidP="00F50C35">
            <w:pPr>
              <w:rPr>
                <w:sz w:val="26"/>
                <w:szCs w:val="26"/>
                <w:lang w:eastAsia="en-US"/>
              </w:rPr>
            </w:pPr>
          </w:p>
          <w:p w:rsidR="00F90105" w:rsidRPr="00EF2E09" w:rsidRDefault="00F90105" w:rsidP="00AE6BAA">
            <w:pPr>
              <w:rPr>
                <w:b/>
                <w:sz w:val="26"/>
                <w:szCs w:val="26"/>
                <w:lang w:eastAsia="en-US"/>
              </w:rPr>
            </w:pPr>
            <w:r w:rsidRPr="00EF2E09">
              <w:rPr>
                <w:b/>
                <w:sz w:val="26"/>
                <w:szCs w:val="26"/>
                <w:lang w:eastAsia="en-US"/>
              </w:rPr>
              <w:t xml:space="preserve">Итого </w:t>
            </w:r>
            <w:r w:rsidR="00EF2E09" w:rsidRPr="00EF2E09">
              <w:rPr>
                <w:b/>
                <w:sz w:val="26"/>
                <w:szCs w:val="26"/>
                <w:lang w:eastAsia="en-US"/>
              </w:rPr>
              <w:t>36</w:t>
            </w:r>
            <w:r w:rsidRPr="00EF2E09">
              <w:rPr>
                <w:b/>
                <w:sz w:val="26"/>
                <w:szCs w:val="26"/>
                <w:lang w:eastAsia="en-US"/>
              </w:rPr>
              <w:t xml:space="preserve"> врачей – </w:t>
            </w:r>
            <w:r w:rsidR="00EF2E09" w:rsidRPr="00EF2E09">
              <w:rPr>
                <w:b/>
                <w:sz w:val="26"/>
                <w:szCs w:val="26"/>
                <w:u w:val="single"/>
                <w:lang w:eastAsia="en-US"/>
              </w:rPr>
              <w:t>209</w:t>
            </w:r>
            <w:r w:rsidRPr="00EF2E09">
              <w:rPr>
                <w:b/>
                <w:sz w:val="26"/>
                <w:szCs w:val="26"/>
                <w:u w:val="single"/>
                <w:lang w:eastAsia="en-US"/>
              </w:rPr>
              <w:t xml:space="preserve"> тыс.</w:t>
            </w:r>
            <w:r w:rsidR="00EF2E09" w:rsidRPr="00EF2E09">
              <w:rPr>
                <w:b/>
                <w:sz w:val="26"/>
                <w:szCs w:val="26"/>
                <w:u w:val="single"/>
                <w:lang w:eastAsia="en-US"/>
              </w:rPr>
              <w:t>919</w:t>
            </w:r>
            <w:r w:rsidRPr="00EF2E09">
              <w:rPr>
                <w:b/>
                <w:sz w:val="26"/>
                <w:szCs w:val="26"/>
                <w:u w:val="single"/>
                <w:lang w:eastAsia="en-US"/>
              </w:rPr>
              <w:t xml:space="preserve"> руб.</w:t>
            </w:r>
          </w:p>
        </w:tc>
      </w:tr>
      <w:tr w:rsidR="00AE6BAA" w:rsidTr="00867E76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AA" w:rsidRDefault="00AE6BAA">
            <w:pPr>
              <w:rPr>
                <w:sz w:val="26"/>
                <w:szCs w:val="26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</w:t>
            </w:r>
            <w:r>
              <w:rPr>
                <w:sz w:val="26"/>
                <w:szCs w:val="26"/>
                <w:lang w:eastAsia="en-US"/>
              </w:rPr>
              <w:t>Участие в семинарах, конгрессах, симпозиумах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AA" w:rsidRPr="007179A3" w:rsidRDefault="00AE6BAA" w:rsidP="007179A3">
            <w:pPr>
              <w:rPr>
                <w:sz w:val="26"/>
                <w:szCs w:val="26"/>
                <w:lang w:eastAsia="en-US"/>
              </w:rPr>
            </w:pPr>
            <w:r w:rsidRPr="007179A3">
              <w:rPr>
                <w:sz w:val="26"/>
                <w:szCs w:val="26"/>
                <w:lang w:eastAsia="en-US"/>
              </w:rPr>
              <w:t xml:space="preserve">64 врача на сумму            </w:t>
            </w:r>
            <w:r>
              <w:rPr>
                <w:sz w:val="26"/>
                <w:szCs w:val="26"/>
                <w:lang w:eastAsia="en-US"/>
              </w:rPr>
              <w:t xml:space="preserve">              </w:t>
            </w:r>
            <w:r w:rsidRPr="007179A3">
              <w:rPr>
                <w:sz w:val="26"/>
                <w:szCs w:val="26"/>
                <w:lang w:eastAsia="en-US"/>
              </w:rPr>
              <w:t xml:space="preserve">  </w:t>
            </w:r>
            <w:r w:rsidRPr="005C74AA">
              <w:rPr>
                <w:sz w:val="26"/>
                <w:szCs w:val="26"/>
                <w:u w:val="single"/>
                <w:lang w:eastAsia="en-US"/>
              </w:rPr>
              <w:t>476 тыс. 231 руб</w:t>
            </w:r>
            <w:r w:rsidRPr="007179A3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AA" w:rsidRPr="007179A3" w:rsidRDefault="008C128B" w:rsidP="008C128B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</w:t>
            </w:r>
            <w:r w:rsidR="00AE6BAA" w:rsidRPr="007179A3">
              <w:rPr>
                <w:sz w:val="26"/>
                <w:szCs w:val="26"/>
                <w:lang w:eastAsia="en-US"/>
              </w:rPr>
              <w:t xml:space="preserve"> врач</w:t>
            </w:r>
            <w:r>
              <w:rPr>
                <w:sz w:val="26"/>
                <w:szCs w:val="26"/>
                <w:lang w:eastAsia="en-US"/>
              </w:rPr>
              <w:t xml:space="preserve">ей </w:t>
            </w:r>
            <w:r w:rsidR="00AE6BAA" w:rsidRPr="007179A3">
              <w:rPr>
                <w:sz w:val="26"/>
                <w:szCs w:val="26"/>
                <w:lang w:eastAsia="en-US"/>
              </w:rPr>
              <w:t xml:space="preserve">на сумму            </w:t>
            </w:r>
            <w:r w:rsidR="00AE6BAA">
              <w:rPr>
                <w:sz w:val="26"/>
                <w:szCs w:val="26"/>
                <w:lang w:eastAsia="en-US"/>
              </w:rPr>
              <w:t xml:space="preserve">              </w:t>
            </w:r>
            <w:r w:rsidR="00AE6BAA" w:rsidRPr="007179A3">
              <w:rPr>
                <w:sz w:val="26"/>
                <w:szCs w:val="26"/>
                <w:lang w:eastAsia="en-US"/>
              </w:rPr>
              <w:t xml:space="preserve">  </w:t>
            </w:r>
            <w:r w:rsidRPr="00EF2E09">
              <w:rPr>
                <w:b/>
                <w:sz w:val="26"/>
                <w:szCs w:val="26"/>
                <w:u w:val="single"/>
                <w:lang w:eastAsia="en-US"/>
              </w:rPr>
              <w:t>535</w:t>
            </w:r>
            <w:r w:rsidR="00AE6BAA" w:rsidRPr="00EF2E09">
              <w:rPr>
                <w:b/>
                <w:sz w:val="26"/>
                <w:szCs w:val="26"/>
                <w:u w:val="single"/>
                <w:lang w:eastAsia="en-US"/>
              </w:rPr>
              <w:t xml:space="preserve"> тыс. </w:t>
            </w:r>
            <w:r w:rsidRPr="00EF2E09">
              <w:rPr>
                <w:b/>
                <w:sz w:val="26"/>
                <w:szCs w:val="26"/>
                <w:u w:val="single"/>
                <w:lang w:eastAsia="en-US"/>
              </w:rPr>
              <w:t>765</w:t>
            </w:r>
            <w:r w:rsidR="00AE6BAA" w:rsidRPr="00EF2E09">
              <w:rPr>
                <w:b/>
                <w:sz w:val="26"/>
                <w:szCs w:val="26"/>
                <w:u w:val="single"/>
                <w:lang w:eastAsia="en-US"/>
              </w:rPr>
              <w:t xml:space="preserve"> руб</w:t>
            </w:r>
            <w:r w:rsidR="00AE6BAA" w:rsidRPr="00EF2E09">
              <w:rPr>
                <w:b/>
                <w:sz w:val="26"/>
                <w:szCs w:val="26"/>
                <w:lang w:eastAsia="en-US"/>
              </w:rPr>
              <w:t>.</w:t>
            </w:r>
          </w:p>
        </w:tc>
      </w:tr>
      <w:tr w:rsidR="00AE6BAA" w:rsidTr="00867E76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AA" w:rsidRDefault="00AE6BA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Итого затрачено на повышение квалификации:              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AA" w:rsidRPr="00867E76" w:rsidRDefault="00AE6BAA" w:rsidP="00751702">
            <w:pPr>
              <w:rPr>
                <w:b/>
                <w:color w:val="0070C0"/>
                <w:sz w:val="26"/>
                <w:szCs w:val="26"/>
                <w:lang w:eastAsia="en-US"/>
              </w:rPr>
            </w:pPr>
            <w:r w:rsidRPr="00867E76">
              <w:rPr>
                <w:b/>
                <w:color w:val="0070C0"/>
                <w:sz w:val="26"/>
                <w:szCs w:val="26"/>
                <w:lang w:eastAsia="en-US"/>
              </w:rPr>
              <w:t>2015г.  1 млн.16 тыс. 43 руб.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AA" w:rsidRPr="00867E76" w:rsidRDefault="00AE6BAA" w:rsidP="00751702">
            <w:pPr>
              <w:rPr>
                <w:b/>
                <w:color w:val="0070C0"/>
                <w:sz w:val="26"/>
                <w:szCs w:val="26"/>
                <w:lang w:eastAsia="en-US"/>
              </w:rPr>
            </w:pPr>
            <w:r w:rsidRPr="00867E76">
              <w:rPr>
                <w:b/>
                <w:color w:val="0070C0"/>
                <w:sz w:val="26"/>
                <w:szCs w:val="26"/>
                <w:lang w:eastAsia="en-US"/>
              </w:rPr>
              <w:t xml:space="preserve">2016г. </w:t>
            </w:r>
            <w:r w:rsidR="005E3D46" w:rsidRPr="00867E76">
              <w:rPr>
                <w:b/>
                <w:color w:val="0070C0"/>
                <w:sz w:val="26"/>
                <w:szCs w:val="26"/>
                <w:lang w:eastAsia="en-US"/>
              </w:rPr>
              <w:t xml:space="preserve">1 млн. </w:t>
            </w:r>
            <w:r w:rsidR="00EF2E09" w:rsidRPr="00867E76">
              <w:rPr>
                <w:b/>
                <w:color w:val="0070C0"/>
                <w:sz w:val="26"/>
                <w:szCs w:val="26"/>
                <w:lang w:eastAsia="en-US"/>
              </w:rPr>
              <w:t>639</w:t>
            </w:r>
            <w:r w:rsidR="005E3D46" w:rsidRPr="00867E76">
              <w:rPr>
                <w:b/>
                <w:color w:val="0070C0"/>
                <w:sz w:val="26"/>
                <w:szCs w:val="26"/>
                <w:lang w:eastAsia="en-US"/>
              </w:rPr>
              <w:t xml:space="preserve"> тыс. </w:t>
            </w:r>
            <w:r w:rsidR="00EF2E09" w:rsidRPr="00867E76">
              <w:rPr>
                <w:b/>
                <w:color w:val="0070C0"/>
                <w:sz w:val="26"/>
                <w:szCs w:val="26"/>
                <w:lang w:eastAsia="en-US"/>
              </w:rPr>
              <w:t>765</w:t>
            </w:r>
            <w:r w:rsidR="005E3D46" w:rsidRPr="00867E76">
              <w:rPr>
                <w:b/>
                <w:color w:val="0070C0"/>
                <w:sz w:val="26"/>
                <w:szCs w:val="26"/>
                <w:lang w:eastAsia="en-US"/>
              </w:rPr>
              <w:t xml:space="preserve"> руб.</w:t>
            </w:r>
          </w:p>
        </w:tc>
      </w:tr>
    </w:tbl>
    <w:p w:rsidR="00E42DCE" w:rsidRDefault="00E42DCE" w:rsidP="00E42DCE"/>
    <w:tbl>
      <w:tblPr>
        <w:tblStyle w:val="a3"/>
        <w:tblW w:w="14176" w:type="dxa"/>
        <w:tblInd w:w="-34" w:type="dxa"/>
        <w:tblLayout w:type="fixed"/>
        <w:tblLook w:val="01E0"/>
      </w:tblPr>
      <w:tblGrid>
        <w:gridCol w:w="6236"/>
        <w:gridCol w:w="3545"/>
        <w:gridCol w:w="4395"/>
      </w:tblGrid>
      <w:tr w:rsidR="009C51B2" w:rsidTr="00EF2E09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B2" w:rsidRDefault="009C51B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Средние медработники</w:t>
            </w:r>
          </w:p>
          <w:p w:rsidR="009C51B2" w:rsidRDefault="009C51B2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B2" w:rsidRDefault="009C51B2">
            <w:pPr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2015г.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B2" w:rsidRDefault="00A36ECB">
            <w:pPr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2016г.</w:t>
            </w:r>
          </w:p>
        </w:tc>
      </w:tr>
      <w:tr w:rsidR="004E70D0" w:rsidTr="00EF2E09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D0" w:rsidRDefault="004E70D0">
            <w:pPr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Укомплектованность штата средним медицинским персоналом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D0" w:rsidRDefault="004E70D0" w:rsidP="005C74A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u w:val="single"/>
                <w:lang w:eastAsia="en-US"/>
              </w:rPr>
              <w:t>Кол-во штатных единиц: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b/>
                <w:sz w:val="26"/>
                <w:szCs w:val="26"/>
                <w:lang w:eastAsia="en-US"/>
              </w:rPr>
              <w:t>457,75</w:t>
            </w:r>
            <w:r>
              <w:rPr>
                <w:sz w:val="26"/>
                <w:szCs w:val="26"/>
                <w:lang w:eastAsia="en-US"/>
              </w:rPr>
              <w:t xml:space="preserve">                                                                           </w:t>
            </w:r>
            <w:r>
              <w:rPr>
                <w:sz w:val="26"/>
                <w:szCs w:val="26"/>
                <w:u w:val="single"/>
                <w:lang w:eastAsia="en-US"/>
              </w:rPr>
              <w:t xml:space="preserve">физические лица: </w:t>
            </w:r>
            <w:r w:rsidRPr="005C74AA">
              <w:rPr>
                <w:b/>
                <w:sz w:val="26"/>
                <w:szCs w:val="26"/>
                <w:u w:val="single"/>
                <w:lang w:eastAsia="en-US"/>
              </w:rPr>
              <w:t>319</w:t>
            </w:r>
            <w:r>
              <w:rPr>
                <w:sz w:val="26"/>
                <w:szCs w:val="26"/>
                <w:u w:val="single"/>
                <w:lang w:eastAsia="en-US"/>
              </w:rPr>
              <w:t xml:space="preserve">, укомплектованность: </w:t>
            </w:r>
            <w:r>
              <w:rPr>
                <w:b/>
                <w:sz w:val="26"/>
                <w:szCs w:val="26"/>
                <w:u w:val="single"/>
                <w:lang w:eastAsia="en-US"/>
              </w:rPr>
              <w:t>70%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0" w:rsidRDefault="004E70D0" w:rsidP="00587FD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u w:val="single"/>
                <w:lang w:eastAsia="en-US"/>
              </w:rPr>
              <w:t>Кол-во штатных единиц: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b/>
                <w:sz w:val="26"/>
                <w:szCs w:val="26"/>
                <w:lang w:eastAsia="en-US"/>
              </w:rPr>
              <w:t>45</w:t>
            </w:r>
            <w:r w:rsidR="008C128B">
              <w:rPr>
                <w:b/>
                <w:sz w:val="26"/>
                <w:szCs w:val="26"/>
                <w:lang w:eastAsia="en-US"/>
              </w:rPr>
              <w:t>8</w:t>
            </w:r>
            <w:r>
              <w:rPr>
                <w:b/>
                <w:sz w:val="26"/>
                <w:szCs w:val="26"/>
                <w:lang w:eastAsia="en-US"/>
              </w:rPr>
              <w:t>,75</w:t>
            </w:r>
            <w:r>
              <w:rPr>
                <w:sz w:val="26"/>
                <w:szCs w:val="26"/>
                <w:lang w:eastAsia="en-US"/>
              </w:rPr>
              <w:t xml:space="preserve">                                                                           </w:t>
            </w:r>
            <w:r>
              <w:rPr>
                <w:sz w:val="26"/>
                <w:szCs w:val="26"/>
                <w:u w:val="single"/>
                <w:lang w:eastAsia="en-US"/>
              </w:rPr>
              <w:t xml:space="preserve">физические лица: </w:t>
            </w:r>
            <w:r w:rsidRPr="005C74AA">
              <w:rPr>
                <w:b/>
                <w:sz w:val="26"/>
                <w:szCs w:val="26"/>
                <w:u w:val="single"/>
                <w:lang w:eastAsia="en-US"/>
              </w:rPr>
              <w:t>31</w:t>
            </w:r>
            <w:r w:rsidR="00587FD8">
              <w:rPr>
                <w:b/>
                <w:sz w:val="26"/>
                <w:szCs w:val="26"/>
                <w:u w:val="single"/>
                <w:lang w:eastAsia="en-US"/>
              </w:rPr>
              <w:t>7</w:t>
            </w:r>
            <w:r>
              <w:rPr>
                <w:sz w:val="26"/>
                <w:szCs w:val="26"/>
                <w:u w:val="single"/>
                <w:lang w:eastAsia="en-US"/>
              </w:rPr>
              <w:t xml:space="preserve">, укомплектованность: </w:t>
            </w:r>
            <w:r w:rsidR="008C128B">
              <w:rPr>
                <w:sz w:val="26"/>
                <w:szCs w:val="26"/>
                <w:u w:val="single"/>
                <w:lang w:eastAsia="en-US"/>
              </w:rPr>
              <w:t>70</w:t>
            </w:r>
            <w:r>
              <w:rPr>
                <w:b/>
                <w:sz w:val="26"/>
                <w:szCs w:val="26"/>
                <w:u w:val="single"/>
                <w:lang w:eastAsia="en-US"/>
              </w:rPr>
              <w:t>%</w:t>
            </w:r>
          </w:p>
        </w:tc>
      </w:tr>
      <w:tr w:rsidR="004E70D0" w:rsidTr="00EF2E09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D0" w:rsidRDefault="004E70D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Убыло, прибыло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D0" w:rsidRDefault="004E70D0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25/21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0" w:rsidRDefault="008C128B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27</w:t>
            </w:r>
            <w:r w:rsidR="006756D4">
              <w:rPr>
                <w:b/>
                <w:sz w:val="26"/>
                <w:szCs w:val="26"/>
                <w:lang w:eastAsia="en-US"/>
              </w:rPr>
              <w:t>/</w:t>
            </w:r>
            <w:r>
              <w:rPr>
                <w:b/>
                <w:sz w:val="26"/>
                <w:szCs w:val="26"/>
                <w:lang w:eastAsia="en-US"/>
              </w:rPr>
              <w:t>25</w:t>
            </w:r>
          </w:p>
        </w:tc>
      </w:tr>
      <w:tr w:rsidR="006756D4" w:rsidTr="00EF2E09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D4" w:rsidRDefault="006756D4">
            <w:pPr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Имеют квалификационные категории всего-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D4" w:rsidRDefault="006756D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164 средних  медработников 51%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D4" w:rsidRDefault="006756D4" w:rsidP="00D82DC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8C128B">
              <w:rPr>
                <w:sz w:val="26"/>
                <w:szCs w:val="26"/>
                <w:lang w:eastAsia="en-US"/>
              </w:rPr>
              <w:t>57</w:t>
            </w:r>
            <w:r>
              <w:rPr>
                <w:sz w:val="26"/>
                <w:szCs w:val="26"/>
                <w:lang w:eastAsia="en-US"/>
              </w:rPr>
              <w:t xml:space="preserve"> средних  медработников </w:t>
            </w:r>
            <w:r w:rsidR="008C128B">
              <w:rPr>
                <w:sz w:val="26"/>
                <w:szCs w:val="26"/>
                <w:lang w:eastAsia="en-US"/>
              </w:rPr>
              <w:t>50</w:t>
            </w:r>
            <w:r>
              <w:rPr>
                <w:sz w:val="26"/>
                <w:szCs w:val="26"/>
                <w:lang w:eastAsia="en-US"/>
              </w:rPr>
              <w:t>%</w:t>
            </w:r>
          </w:p>
        </w:tc>
      </w:tr>
      <w:tr w:rsidR="006756D4" w:rsidTr="00EF2E09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D4" w:rsidRDefault="006756D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том числе: высшую, первую, вторую: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D4" w:rsidRDefault="006756D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113/30/21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D4" w:rsidRDefault="00D82DC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  <w:r w:rsidR="008C128B">
              <w:rPr>
                <w:sz w:val="26"/>
                <w:szCs w:val="26"/>
                <w:lang w:eastAsia="en-US"/>
              </w:rPr>
              <w:t>5</w:t>
            </w:r>
            <w:r>
              <w:rPr>
                <w:sz w:val="26"/>
                <w:szCs w:val="26"/>
                <w:lang w:eastAsia="en-US"/>
              </w:rPr>
              <w:t>/2</w:t>
            </w:r>
            <w:r w:rsidR="008C128B">
              <w:rPr>
                <w:sz w:val="26"/>
                <w:szCs w:val="26"/>
                <w:lang w:eastAsia="en-US"/>
              </w:rPr>
              <w:t>4</w:t>
            </w:r>
            <w:r>
              <w:rPr>
                <w:sz w:val="26"/>
                <w:szCs w:val="26"/>
                <w:lang w:eastAsia="en-US"/>
              </w:rPr>
              <w:t>/</w:t>
            </w:r>
            <w:r w:rsidR="008C128B">
              <w:rPr>
                <w:sz w:val="26"/>
                <w:szCs w:val="26"/>
                <w:lang w:eastAsia="en-US"/>
              </w:rPr>
              <w:t>18</w:t>
            </w:r>
          </w:p>
        </w:tc>
      </w:tr>
      <w:tr w:rsidR="00D82DC8" w:rsidTr="00EF2E09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DC8" w:rsidRDefault="00D82DC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Повысили квалификацию на центральных базах и в других регионах РФ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DC8" w:rsidRDefault="00D82DC8" w:rsidP="005C74A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1чел. на сумму    </w:t>
            </w:r>
            <w:r w:rsidRPr="005C74AA">
              <w:rPr>
                <w:sz w:val="26"/>
                <w:szCs w:val="26"/>
                <w:u w:val="single"/>
                <w:lang w:eastAsia="en-US"/>
              </w:rPr>
              <w:t>24 тыс. 040 руб.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C8" w:rsidRDefault="00D82DC8" w:rsidP="00D82DC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3чел. на сумму    </w:t>
            </w:r>
            <w:r w:rsidR="00817453" w:rsidRPr="00817453">
              <w:rPr>
                <w:sz w:val="26"/>
                <w:szCs w:val="26"/>
                <w:u w:val="single"/>
                <w:lang w:eastAsia="en-US"/>
              </w:rPr>
              <w:t>50</w:t>
            </w:r>
            <w:r w:rsidRPr="00817453">
              <w:rPr>
                <w:sz w:val="26"/>
                <w:szCs w:val="26"/>
                <w:u w:val="single"/>
                <w:lang w:eastAsia="en-US"/>
              </w:rPr>
              <w:t xml:space="preserve"> тыс. </w:t>
            </w:r>
            <w:r w:rsidR="00817453" w:rsidRPr="00817453">
              <w:rPr>
                <w:sz w:val="26"/>
                <w:szCs w:val="26"/>
                <w:u w:val="single"/>
                <w:lang w:eastAsia="en-US"/>
              </w:rPr>
              <w:t>699</w:t>
            </w:r>
            <w:r w:rsidRPr="005C74AA">
              <w:rPr>
                <w:sz w:val="26"/>
                <w:szCs w:val="26"/>
                <w:u w:val="single"/>
                <w:lang w:eastAsia="en-US"/>
              </w:rPr>
              <w:t xml:space="preserve"> руб.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D82DC8" w:rsidTr="00EF2E09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DC8" w:rsidRDefault="00D82DC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Участие в семинаре на центральной базе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DC8" w:rsidRDefault="00D82DC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3 </w:t>
            </w:r>
            <w:proofErr w:type="gramStart"/>
            <w:r>
              <w:rPr>
                <w:sz w:val="26"/>
                <w:szCs w:val="26"/>
                <w:lang w:eastAsia="en-US"/>
              </w:rPr>
              <w:t>средних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медработника на сумму               </w:t>
            </w:r>
            <w:r w:rsidRPr="005C74AA">
              <w:rPr>
                <w:sz w:val="26"/>
                <w:szCs w:val="26"/>
                <w:u w:val="single"/>
                <w:lang w:eastAsia="en-US"/>
              </w:rPr>
              <w:t>9 тыс. 800 руб</w:t>
            </w:r>
            <w:r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C8" w:rsidRDefault="00817453" w:rsidP="0081745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1 средний медработник на сумму   -   </w:t>
            </w:r>
            <w:r w:rsidRPr="00817453">
              <w:rPr>
                <w:sz w:val="26"/>
                <w:szCs w:val="26"/>
                <w:u w:val="single"/>
                <w:lang w:eastAsia="en-US"/>
              </w:rPr>
              <w:t>10</w:t>
            </w:r>
            <w:r w:rsidRPr="005C74AA">
              <w:rPr>
                <w:sz w:val="26"/>
                <w:szCs w:val="26"/>
                <w:u w:val="single"/>
                <w:lang w:eastAsia="en-US"/>
              </w:rPr>
              <w:t xml:space="preserve"> тыс. </w:t>
            </w:r>
            <w:r>
              <w:rPr>
                <w:sz w:val="26"/>
                <w:szCs w:val="26"/>
                <w:u w:val="single"/>
                <w:lang w:eastAsia="en-US"/>
              </w:rPr>
              <w:t>390</w:t>
            </w:r>
            <w:r w:rsidRPr="005C74AA">
              <w:rPr>
                <w:sz w:val="26"/>
                <w:szCs w:val="26"/>
                <w:u w:val="single"/>
                <w:lang w:eastAsia="en-US"/>
              </w:rPr>
              <w:t xml:space="preserve"> руб</w:t>
            </w:r>
            <w:r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D82DC8" w:rsidTr="00EF2E09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DC8" w:rsidRDefault="00D82DC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 циклах  повышения квалификациях (выездные)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DC8" w:rsidRDefault="00D82DC8">
            <w:pPr>
              <w:rPr>
                <w:sz w:val="26"/>
                <w:szCs w:val="26"/>
                <w:highlight w:val="yellow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C8" w:rsidRDefault="00D82DC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D82DC8" w:rsidTr="00EF2E09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DC8" w:rsidRDefault="00D82DC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Повысили квалификацию на базе Сыктывкарского медицинского колледжа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DC8" w:rsidRDefault="00D82DC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65  средних медработников;                                 по охране труда – 26 чел.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C8" w:rsidRDefault="008C128B" w:rsidP="00D82DC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64</w:t>
            </w:r>
            <w:r w:rsidR="00D82DC8">
              <w:rPr>
                <w:sz w:val="26"/>
                <w:szCs w:val="26"/>
                <w:lang w:eastAsia="en-US"/>
              </w:rPr>
              <w:t xml:space="preserve">  средних медработников;                                 по охране труда – 2 чел.</w:t>
            </w:r>
          </w:p>
        </w:tc>
      </w:tr>
      <w:tr w:rsidR="00D82DC8" w:rsidTr="00EF2E09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DC8" w:rsidRDefault="00D82DC8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Итого затрачено на повышение квалификации:               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DC8" w:rsidRPr="00867E76" w:rsidRDefault="00D82DC8">
            <w:pPr>
              <w:rPr>
                <w:b/>
                <w:color w:val="0070C0"/>
                <w:sz w:val="26"/>
                <w:szCs w:val="26"/>
                <w:lang w:eastAsia="en-US"/>
              </w:rPr>
            </w:pPr>
            <w:r w:rsidRPr="00867E76">
              <w:rPr>
                <w:b/>
                <w:color w:val="0070C0"/>
                <w:sz w:val="26"/>
                <w:szCs w:val="26"/>
                <w:lang w:eastAsia="en-US"/>
              </w:rPr>
              <w:t>2015г. 33 тыс. 840 руб.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C8" w:rsidRPr="00867E76" w:rsidRDefault="00D82DC8">
            <w:pPr>
              <w:rPr>
                <w:b/>
                <w:color w:val="0070C0"/>
                <w:sz w:val="26"/>
                <w:szCs w:val="26"/>
                <w:lang w:eastAsia="en-US"/>
              </w:rPr>
            </w:pPr>
            <w:r w:rsidRPr="00867E76">
              <w:rPr>
                <w:b/>
                <w:color w:val="0070C0"/>
                <w:sz w:val="26"/>
                <w:szCs w:val="26"/>
                <w:lang w:eastAsia="en-US"/>
              </w:rPr>
              <w:t xml:space="preserve">2016г. </w:t>
            </w:r>
            <w:r w:rsidR="00817453" w:rsidRPr="00867E76">
              <w:rPr>
                <w:b/>
                <w:color w:val="0070C0"/>
                <w:sz w:val="26"/>
                <w:szCs w:val="26"/>
                <w:lang w:eastAsia="en-US"/>
              </w:rPr>
              <w:t xml:space="preserve"> </w:t>
            </w:r>
            <w:r w:rsidR="00817453" w:rsidRPr="00867E76">
              <w:rPr>
                <w:b/>
                <w:color w:val="0070C0"/>
                <w:sz w:val="26"/>
                <w:szCs w:val="26"/>
                <w:u w:val="single"/>
                <w:lang w:eastAsia="en-US"/>
              </w:rPr>
              <w:t>61 тыс. 089 руб.</w:t>
            </w:r>
          </w:p>
        </w:tc>
      </w:tr>
    </w:tbl>
    <w:p w:rsidR="00E42DCE" w:rsidRDefault="00E42DCE" w:rsidP="00E42DCE">
      <w:pPr>
        <w:pStyle w:val="1"/>
        <w:tabs>
          <w:tab w:val="left" w:pos="5715"/>
          <w:tab w:val="center" w:pos="7285"/>
        </w:tabs>
        <w:jc w:val="center"/>
        <w:rPr>
          <w:b w:val="0"/>
          <w:sz w:val="26"/>
          <w:szCs w:val="26"/>
          <w:u w:val="single"/>
        </w:rPr>
      </w:pPr>
      <w:r>
        <w:rPr>
          <w:sz w:val="26"/>
          <w:szCs w:val="26"/>
          <w:u w:val="single"/>
        </w:rPr>
        <w:lastRenderedPageBreak/>
        <w:t>Награждения и поощрения</w:t>
      </w:r>
    </w:p>
    <w:tbl>
      <w:tblPr>
        <w:tblStyle w:val="a3"/>
        <w:tblpPr w:leftFromText="180" w:rightFromText="180" w:vertAnchor="text" w:horzAnchor="margin" w:tblpY="181"/>
        <w:tblW w:w="12724" w:type="dxa"/>
        <w:tblLook w:val="01E0"/>
      </w:tblPr>
      <w:tblGrid>
        <w:gridCol w:w="6204"/>
        <w:gridCol w:w="3402"/>
        <w:gridCol w:w="3118"/>
      </w:tblGrid>
      <w:tr w:rsidR="00D82DC8" w:rsidTr="0022217E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C8" w:rsidRDefault="00D82DC8" w:rsidP="00D82DC8">
            <w:pPr>
              <w:tabs>
                <w:tab w:val="left" w:pos="840"/>
                <w:tab w:val="left" w:pos="1632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C8" w:rsidRDefault="00D82DC8" w:rsidP="00D82DC8">
            <w:pPr>
              <w:tabs>
                <w:tab w:val="left" w:pos="840"/>
                <w:tab w:val="left" w:pos="1632"/>
              </w:tabs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2015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DC8" w:rsidRDefault="0022217E" w:rsidP="00D82DC8">
            <w:pPr>
              <w:tabs>
                <w:tab w:val="left" w:pos="840"/>
                <w:tab w:val="left" w:pos="1632"/>
              </w:tabs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2016</w:t>
            </w:r>
          </w:p>
        </w:tc>
      </w:tr>
      <w:tr w:rsidR="00D82DC8" w:rsidTr="0022217E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DC8" w:rsidRDefault="00D82DC8" w:rsidP="00D82DC8">
            <w:pPr>
              <w:tabs>
                <w:tab w:val="left" w:pos="840"/>
                <w:tab w:val="left" w:pos="1632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Почетное звание «Заслуженный врач Российской Федерации»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C8" w:rsidRDefault="00D82DC8" w:rsidP="00D82DC8">
            <w:pPr>
              <w:tabs>
                <w:tab w:val="left" w:pos="840"/>
                <w:tab w:val="left" w:pos="1632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DC8" w:rsidRDefault="0022217E" w:rsidP="00D82DC8">
            <w:pPr>
              <w:tabs>
                <w:tab w:val="left" w:pos="840"/>
                <w:tab w:val="left" w:pos="1632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D82DC8" w:rsidTr="0022217E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DC8" w:rsidRDefault="00D82DC8" w:rsidP="00D82DC8">
            <w:pPr>
              <w:tabs>
                <w:tab w:val="left" w:pos="840"/>
                <w:tab w:val="left" w:pos="1632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Орден Дружбы 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C8" w:rsidRDefault="00D82DC8" w:rsidP="00D82DC8">
            <w:pPr>
              <w:tabs>
                <w:tab w:val="left" w:pos="840"/>
                <w:tab w:val="left" w:pos="1632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DC8" w:rsidRDefault="0022217E" w:rsidP="00D82DC8">
            <w:pPr>
              <w:tabs>
                <w:tab w:val="left" w:pos="840"/>
                <w:tab w:val="left" w:pos="1632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D82DC8" w:rsidTr="0022217E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DC8" w:rsidRDefault="00D82DC8" w:rsidP="00D82DC8">
            <w:pPr>
              <w:tabs>
                <w:tab w:val="left" w:pos="840"/>
                <w:tab w:val="left" w:pos="1632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«Отличник здравоохранения»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C8" w:rsidRDefault="00D82DC8" w:rsidP="00D82DC8">
            <w:pPr>
              <w:tabs>
                <w:tab w:val="left" w:pos="840"/>
                <w:tab w:val="left" w:pos="1632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DC8" w:rsidRDefault="0022217E" w:rsidP="00D82DC8">
            <w:pPr>
              <w:tabs>
                <w:tab w:val="left" w:pos="840"/>
                <w:tab w:val="left" w:pos="1632"/>
              </w:tabs>
              <w:jc w:val="center"/>
              <w:rPr>
                <w:sz w:val="26"/>
                <w:szCs w:val="26"/>
                <w:u w:val="single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D82DC8" w:rsidTr="0022217E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DC8" w:rsidRDefault="00D82DC8" w:rsidP="00D82DC8">
            <w:pPr>
              <w:tabs>
                <w:tab w:val="left" w:pos="840"/>
                <w:tab w:val="left" w:pos="1632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Почетной  грамотой Министерства здравоохранения  Российской 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C8" w:rsidRDefault="00D82DC8" w:rsidP="00D82DC8">
            <w:pPr>
              <w:tabs>
                <w:tab w:val="left" w:pos="840"/>
                <w:tab w:val="left" w:pos="1632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  <w:p w:rsidR="00D82DC8" w:rsidRDefault="00D82DC8" w:rsidP="00D82DC8">
            <w:pPr>
              <w:tabs>
                <w:tab w:val="left" w:pos="840"/>
                <w:tab w:val="left" w:pos="1632"/>
              </w:tabs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DC8" w:rsidRDefault="00EF2E09" w:rsidP="00D82DC8">
            <w:pPr>
              <w:tabs>
                <w:tab w:val="left" w:pos="840"/>
                <w:tab w:val="left" w:pos="1632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D82DC8" w:rsidTr="0022217E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DC8" w:rsidRDefault="00D82DC8" w:rsidP="00D82DC8">
            <w:pPr>
              <w:tabs>
                <w:tab w:val="left" w:pos="840"/>
                <w:tab w:val="left" w:pos="1632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Почетная грамота Республики Коми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C8" w:rsidRDefault="00D82DC8" w:rsidP="00D82DC8">
            <w:pPr>
              <w:tabs>
                <w:tab w:val="left" w:pos="840"/>
                <w:tab w:val="left" w:pos="1632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DC8" w:rsidRDefault="0022217E" w:rsidP="00D82DC8">
            <w:pPr>
              <w:tabs>
                <w:tab w:val="left" w:pos="840"/>
                <w:tab w:val="left" w:pos="1632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D82DC8" w:rsidTr="0022217E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DC8" w:rsidRDefault="00D82DC8" w:rsidP="00D82DC8">
            <w:pPr>
              <w:tabs>
                <w:tab w:val="left" w:pos="840"/>
                <w:tab w:val="left" w:pos="1632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Почетный врач Республики Коми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C8" w:rsidRDefault="00D82DC8" w:rsidP="00D82DC8">
            <w:pPr>
              <w:tabs>
                <w:tab w:val="left" w:pos="840"/>
                <w:tab w:val="left" w:pos="1632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DC8" w:rsidRDefault="0022217E" w:rsidP="00D82DC8">
            <w:pPr>
              <w:tabs>
                <w:tab w:val="left" w:pos="840"/>
                <w:tab w:val="left" w:pos="1632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DA2E62" w:rsidTr="0022217E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62" w:rsidRDefault="00DA2E62" w:rsidP="00D82DC8">
            <w:pPr>
              <w:tabs>
                <w:tab w:val="left" w:pos="840"/>
                <w:tab w:val="left" w:pos="1632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Медаль РК «95 лет Республике Коми»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2" w:rsidRDefault="00DA2E62" w:rsidP="00D82DC8">
            <w:pPr>
              <w:tabs>
                <w:tab w:val="left" w:pos="840"/>
                <w:tab w:val="left" w:pos="1632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62" w:rsidRDefault="00DA2E62" w:rsidP="00D82DC8">
            <w:pPr>
              <w:tabs>
                <w:tab w:val="left" w:pos="840"/>
                <w:tab w:val="left" w:pos="1632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</w:tr>
      <w:tr w:rsidR="00D82DC8" w:rsidTr="0022217E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DC8" w:rsidRDefault="00D82DC8" w:rsidP="00D82DC8">
            <w:pPr>
              <w:tabs>
                <w:tab w:val="left" w:pos="840"/>
                <w:tab w:val="left" w:pos="1632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Почетной  грамотой Минздрава  Республики Коми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C8" w:rsidRDefault="00D82DC8" w:rsidP="00D82DC8">
            <w:pPr>
              <w:tabs>
                <w:tab w:val="left" w:pos="840"/>
                <w:tab w:val="left" w:pos="1632"/>
              </w:tabs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</w:p>
          <w:p w:rsidR="00D82DC8" w:rsidRDefault="00D82DC8" w:rsidP="00D82DC8">
            <w:pPr>
              <w:tabs>
                <w:tab w:val="left" w:pos="840"/>
                <w:tab w:val="left" w:pos="1632"/>
              </w:tabs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DC8" w:rsidRDefault="0022217E" w:rsidP="00D82DC8">
            <w:pPr>
              <w:tabs>
                <w:tab w:val="left" w:pos="840"/>
                <w:tab w:val="left" w:pos="1632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</w:tr>
      <w:tr w:rsidR="00D82DC8" w:rsidTr="0022217E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DC8" w:rsidRDefault="00D82DC8" w:rsidP="00D82DC8">
            <w:pPr>
              <w:tabs>
                <w:tab w:val="left" w:pos="840"/>
                <w:tab w:val="left" w:pos="1632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Благодарность Минздрава  Республики Коми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C8" w:rsidRDefault="00D82DC8" w:rsidP="00D82DC8">
            <w:pPr>
              <w:tabs>
                <w:tab w:val="left" w:pos="840"/>
                <w:tab w:val="left" w:pos="1632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  <w:p w:rsidR="00D82DC8" w:rsidRDefault="00D82DC8" w:rsidP="00D82DC8">
            <w:pPr>
              <w:tabs>
                <w:tab w:val="left" w:pos="840"/>
                <w:tab w:val="left" w:pos="1632"/>
              </w:tabs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DC8" w:rsidRDefault="0022217E" w:rsidP="00D82DC8">
            <w:pPr>
              <w:tabs>
                <w:tab w:val="left" w:pos="840"/>
                <w:tab w:val="left" w:pos="1632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</w:tr>
      <w:tr w:rsidR="00D82DC8" w:rsidTr="0022217E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DC8" w:rsidRDefault="00D82DC8" w:rsidP="009757E3">
            <w:pPr>
              <w:tabs>
                <w:tab w:val="left" w:pos="840"/>
                <w:tab w:val="left" w:pos="1632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Победитель конкурса в рамках Союза педиатров России «Детский врач» в номинации «специалист</w:t>
            </w:r>
            <w:r w:rsidR="00DA2E62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-</w:t>
            </w:r>
            <w:r w:rsidR="00DA2E62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детский хирург»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C8" w:rsidRDefault="00D82DC8" w:rsidP="00D82DC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DC8" w:rsidRDefault="009757E3" w:rsidP="00D82DC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</w:t>
            </w:r>
          </w:p>
        </w:tc>
      </w:tr>
      <w:tr w:rsidR="00D82DC8" w:rsidTr="0022217E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DC8" w:rsidRDefault="00D82DC8" w:rsidP="00D82DC8">
            <w:pPr>
              <w:tabs>
                <w:tab w:val="left" w:pos="840"/>
                <w:tab w:val="left" w:pos="1632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Победитель конкурса в рамках Союза педиатров России «Детская медицинская сестра 2015»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C8" w:rsidRDefault="00D82DC8" w:rsidP="00D82DC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DC8" w:rsidRDefault="009757E3" w:rsidP="00D82DC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D82DC8" w:rsidTr="0022217E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DC8" w:rsidRDefault="00D82DC8" w:rsidP="00D82DC8">
            <w:pPr>
              <w:tabs>
                <w:tab w:val="left" w:pos="840"/>
                <w:tab w:val="left" w:pos="1632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Победитель Республиканского конкурса «Лучшая старшая медицинская сестра РК – 2015»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C8" w:rsidRDefault="00D82DC8" w:rsidP="00D82DC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DC8" w:rsidRDefault="0022217E" w:rsidP="00D82DC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9757E3" w:rsidTr="0022217E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E3" w:rsidRDefault="009757E3" w:rsidP="00D82DC8">
            <w:pPr>
              <w:tabs>
                <w:tab w:val="left" w:pos="840"/>
                <w:tab w:val="left" w:pos="1632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Победитель Республиканского конкурса в номинации «Лучший хирург»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E3" w:rsidRDefault="009757E3" w:rsidP="00D82DC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E3" w:rsidRDefault="009757E3" w:rsidP="00D82DC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9757E3" w:rsidTr="0022217E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E3" w:rsidRDefault="009757E3" w:rsidP="009757E3">
            <w:pPr>
              <w:tabs>
                <w:tab w:val="left" w:pos="840"/>
                <w:tab w:val="left" w:pos="1632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Победитель Республиканского конкурса в номинации «Лучший анестезиолог-реаниматолог»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E3" w:rsidRDefault="009757E3" w:rsidP="009757E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E3" w:rsidRDefault="009757E3" w:rsidP="009757E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9757E3" w:rsidTr="0022217E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E3" w:rsidRDefault="009757E3" w:rsidP="009757E3">
            <w:pPr>
              <w:tabs>
                <w:tab w:val="left" w:pos="840"/>
                <w:tab w:val="left" w:pos="1632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Победитель Республиканского конкурса «Лучшая  медицинская сестра 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E3" w:rsidRDefault="009757E3" w:rsidP="009757E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E3" w:rsidRDefault="009757E3" w:rsidP="009757E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</w:tbl>
    <w:p w:rsidR="00E42DCE" w:rsidRDefault="00E42DCE" w:rsidP="00E42DCE">
      <w:pPr>
        <w:jc w:val="center"/>
        <w:rPr>
          <w:b/>
          <w:sz w:val="26"/>
          <w:szCs w:val="26"/>
          <w:u w:val="single"/>
        </w:rPr>
      </w:pPr>
    </w:p>
    <w:p w:rsidR="0022217E" w:rsidRDefault="0022217E" w:rsidP="00E42DCE">
      <w:pPr>
        <w:rPr>
          <w:sz w:val="26"/>
          <w:szCs w:val="26"/>
          <w:u w:val="single"/>
        </w:rPr>
      </w:pPr>
    </w:p>
    <w:p w:rsidR="0022217E" w:rsidRDefault="0022217E" w:rsidP="00E42DCE">
      <w:pPr>
        <w:rPr>
          <w:sz w:val="26"/>
          <w:szCs w:val="26"/>
          <w:u w:val="single"/>
        </w:rPr>
      </w:pPr>
    </w:p>
    <w:p w:rsidR="0022217E" w:rsidRDefault="0022217E" w:rsidP="00E42DCE">
      <w:pPr>
        <w:rPr>
          <w:sz w:val="26"/>
          <w:szCs w:val="26"/>
          <w:u w:val="single"/>
        </w:rPr>
      </w:pPr>
    </w:p>
    <w:p w:rsidR="0022217E" w:rsidRDefault="0022217E" w:rsidP="00E42DCE">
      <w:pPr>
        <w:rPr>
          <w:sz w:val="26"/>
          <w:szCs w:val="26"/>
          <w:u w:val="single"/>
        </w:rPr>
      </w:pPr>
    </w:p>
    <w:p w:rsidR="0022217E" w:rsidRDefault="0022217E" w:rsidP="00E42DCE">
      <w:pPr>
        <w:rPr>
          <w:sz w:val="26"/>
          <w:szCs w:val="26"/>
          <w:u w:val="single"/>
        </w:rPr>
      </w:pPr>
    </w:p>
    <w:p w:rsidR="0022217E" w:rsidRDefault="0022217E" w:rsidP="00E42DCE">
      <w:pPr>
        <w:rPr>
          <w:sz w:val="26"/>
          <w:szCs w:val="26"/>
          <w:u w:val="single"/>
        </w:rPr>
      </w:pPr>
    </w:p>
    <w:p w:rsidR="0022217E" w:rsidRDefault="0022217E" w:rsidP="00E42DCE">
      <w:pPr>
        <w:rPr>
          <w:sz w:val="26"/>
          <w:szCs w:val="26"/>
          <w:u w:val="single"/>
        </w:rPr>
      </w:pPr>
    </w:p>
    <w:p w:rsidR="0022217E" w:rsidRDefault="0022217E" w:rsidP="00E42DCE">
      <w:pPr>
        <w:rPr>
          <w:sz w:val="26"/>
          <w:szCs w:val="26"/>
          <w:u w:val="single"/>
        </w:rPr>
      </w:pPr>
    </w:p>
    <w:p w:rsidR="0022217E" w:rsidRDefault="0022217E" w:rsidP="00E42DCE">
      <w:pPr>
        <w:rPr>
          <w:sz w:val="26"/>
          <w:szCs w:val="26"/>
          <w:u w:val="single"/>
        </w:rPr>
      </w:pPr>
    </w:p>
    <w:p w:rsidR="0022217E" w:rsidRDefault="0022217E" w:rsidP="00E42DCE">
      <w:pPr>
        <w:rPr>
          <w:sz w:val="26"/>
          <w:szCs w:val="26"/>
          <w:u w:val="single"/>
        </w:rPr>
      </w:pPr>
    </w:p>
    <w:p w:rsidR="0022217E" w:rsidRDefault="0022217E" w:rsidP="00E42DCE">
      <w:pPr>
        <w:rPr>
          <w:sz w:val="26"/>
          <w:szCs w:val="26"/>
          <w:u w:val="single"/>
        </w:rPr>
      </w:pPr>
    </w:p>
    <w:p w:rsidR="0022217E" w:rsidRDefault="0022217E" w:rsidP="00E42DCE">
      <w:pPr>
        <w:rPr>
          <w:sz w:val="26"/>
          <w:szCs w:val="26"/>
          <w:u w:val="single"/>
        </w:rPr>
      </w:pPr>
    </w:p>
    <w:p w:rsidR="0022217E" w:rsidRDefault="0022217E" w:rsidP="00E42DCE">
      <w:pPr>
        <w:rPr>
          <w:sz w:val="26"/>
          <w:szCs w:val="26"/>
          <w:u w:val="single"/>
        </w:rPr>
      </w:pPr>
    </w:p>
    <w:p w:rsidR="0022217E" w:rsidRDefault="0022217E" w:rsidP="00E42DCE">
      <w:pPr>
        <w:rPr>
          <w:sz w:val="26"/>
          <w:szCs w:val="26"/>
          <w:u w:val="single"/>
        </w:rPr>
      </w:pPr>
    </w:p>
    <w:p w:rsidR="0022217E" w:rsidRDefault="0022217E" w:rsidP="00E42DCE">
      <w:pPr>
        <w:rPr>
          <w:sz w:val="26"/>
          <w:szCs w:val="26"/>
          <w:u w:val="single"/>
        </w:rPr>
      </w:pPr>
    </w:p>
    <w:p w:rsidR="0022217E" w:rsidRDefault="0022217E" w:rsidP="00E42DCE">
      <w:pPr>
        <w:rPr>
          <w:sz w:val="26"/>
          <w:szCs w:val="26"/>
          <w:u w:val="single"/>
        </w:rPr>
      </w:pPr>
    </w:p>
    <w:p w:rsidR="0022217E" w:rsidRDefault="0022217E" w:rsidP="00E42DCE">
      <w:pPr>
        <w:rPr>
          <w:sz w:val="26"/>
          <w:szCs w:val="26"/>
          <w:u w:val="single"/>
        </w:rPr>
      </w:pPr>
    </w:p>
    <w:p w:rsidR="0022217E" w:rsidRDefault="0022217E" w:rsidP="00E42DCE">
      <w:pPr>
        <w:rPr>
          <w:sz w:val="26"/>
          <w:szCs w:val="26"/>
          <w:u w:val="single"/>
        </w:rPr>
      </w:pPr>
    </w:p>
    <w:p w:rsidR="0022217E" w:rsidRDefault="0022217E" w:rsidP="00E42DCE">
      <w:pPr>
        <w:rPr>
          <w:sz w:val="26"/>
          <w:szCs w:val="26"/>
          <w:u w:val="single"/>
        </w:rPr>
      </w:pPr>
    </w:p>
    <w:p w:rsidR="0022217E" w:rsidRDefault="0022217E" w:rsidP="00E42DCE">
      <w:pPr>
        <w:rPr>
          <w:sz w:val="26"/>
          <w:szCs w:val="26"/>
          <w:u w:val="single"/>
        </w:rPr>
      </w:pPr>
    </w:p>
    <w:p w:rsidR="0022217E" w:rsidRDefault="0022217E" w:rsidP="00E42DCE">
      <w:pPr>
        <w:rPr>
          <w:sz w:val="26"/>
          <w:szCs w:val="26"/>
          <w:u w:val="single"/>
        </w:rPr>
      </w:pPr>
    </w:p>
    <w:p w:rsidR="0022217E" w:rsidRDefault="0022217E" w:rsidP="00E42DCE">
      <w:pPr>
        <w:rPr>
          <w:sz w:val="26"/>
          <w:szCs w:val="26"/>
          <w:u w:val="single"/>
        </w:rPr>
      </w:pPr>
    </w:p>
    <w:p w:rsidR="0022217E" w:rsidRDefault="0022217E" w:rsidP="00E42DCE">
      <w:pPr>
        <w:rPr>
          <w:sz w:val="26"/>
          <w:szCs w:val="26"/>
          <w:u w:val="single"/>
        </w:rPr>
      </w:pPr>
    </w:p>
    <w:p w:rsidR="0022217E" w:rsidRDefault="0022217E" w:rsidP="00E42DCE">
      <w:pPr>
        <w:rPr>
          <w:sz w:val="26"/>
          <w:szCs w:val="26"/>
          <w:u w:val="single"/>
        </w:rPr>
      </w:pPr>
    </w:p>
    <w:p w:rsidR="0022217E" w:rsidRDefault="0022217E" w:rsidP="00E42DCE">
      <w:pPr>
        <w:rPr>
          <w:sz w:val="26"/>
          <w:szCs w:val="26"/>
          <w:u w:val="single"/>
        </w:rPr>
      </w:pPr>
    </w:p>
    <w:p w:rsidR="0022217E" w:rsidRDefault="0022217E" w:rsidP="00E42DCE">
      <w:pPr>
        <w:rPr>
          <w:sz w:val="26"/>
          <w:szCs w:val="26"/>
          <w:u w:val="single"/>
        </w:rPr>
      </w:pPr>
    </w:p>
    <w:p w:rsidR="0022217E" w:rsidRDefault="0022217E" w:rsidP="00E42DCE">
      <w:pPr>
        <w:rPr>
          <w:sz w:val="26"/>
          <w:szCs w:val="26"/>
          <w:u w:val="single"/>
        </w:rPr>
      </w:pPr>
    </w:p>
    <w:p w:rsidR="0022217E" w:rsidRDefault="0022217E" w:rsidP="00E42DCE">
      <w:pPr>
        <w:rPr>
          <w:sz w:val="26"/>
          <w:szCs w:val="26"/>
          <w:u w:val="single"/>
        </w:rPr>
      </w:pPr>
    </w:p>
    <w:p w:rsidR="0022217E" w:rsidRDefault="0022217E" w:rsidP="00E42DCE">
      <w:pPr>
        <w:rPr>
          <w:sz w:val="26"/>
          <w:szCs w:val="26"/>
          <w:u w:val="single"/>
        </w:rPr>
      </w:pPr>
    </w:p>
    <w:p w:rsidR="000D36CB" w:rsidRDefault="000D36CB" w:rsidP="00E42DCE">
      <w:pPr>
        <w:rPr>
          <w:sz w:val="26"/>
          <w:szCs w:val="26"/>
          <w:u w:val="single"/>
        </w:rPr>
      </w:pPr>
    </w:p>
    <w:p w:rsidR="00E42DCE" w:rsidRDefault="00732825" w:rsidP="00E42DCE">
      <w:pPr>
        <w:rPr>
          <w:sz w:val="26"/>
          <w:szCs w:val="26"/>
          <w:u w:val="single"/>
        </w:rPr>
      </w:pPr>
      <w:r w:rsidRPr="00732825">
        <w:rPr>
          <w:sz w:val="26"/>
          <w:szCs w:val="26"/>
          <w:u w:val="single"/>
        </w:rPr>
        <w:lastRenderedPageBreak/>
        <w:t>1.</w:t>
      </w:r>
      <w:r w:rsidR="009878A1">
        <w:rPr>
          <w:sz w:val="26"/>
          <w:szCs w:val="26"/>
          <w:u w:val="single"/>
        </w:rPr>
        <w:t>Динамика движения врачебных кадров за 2 года (201</w:t>
      </w:r>
      <w:r w:rsidR="0022217E">
        <w:rPr>
          <w:sz w:val="26"/>
          <w:szCs w:val="26"/>
          <w:u w:val="single"/>
        </w:rPr>
        <w:t>5</w:t>
      </w:r>
      <w:r w:rsidR="009C51B2">
        <w:rPr>
          <w:sz w:val="26"/>
          <w:szCs w:val="26"/>
          <w:u w:val="single"/>
        </w:rPr>
        <w:t>-</w:t>
      </w:r>
      <w:r w:rsidR="009878A1">
        <w:rPr>
          <w:sz w:val="26"/>
          <w:szCs w:val="26"/>
          <w:u w:val="single"/>
        </w:rPr>
        <w:t>201</w:t>
      </w:r>
      <w:r w:rsidR="0022217E">
        <w:rPr>
          <w:sz w:val="26"/>
          <w:szCs w:val="26"/>
          <w:u w:val="single"/>
        </w:rPr>
        <w:t>6</w:t>
      </w:r>
      <w:r w:rsidR="009878A1">
        <w:rPr>
          <w:sz w:val="26"/>
          <w:szCs w:val="26"/>
          <w:u w:val="single"/>
        </w:rPr>
        <w:t xml:space="preserve">гг) </w:t>
      </w:r>
      <w:r w:rsidR="00E42DCE">
        <w:rPr>
          <w:sz w:val="26"/>
          <w:szCs w:val="26"/>
          <w:u w:val="single"/>
        </w:rPr>
        <w:t>соответственно:</w:t>
      </w:r>
    </w:p>
    <w:p w:rsidR="00E42DCE" w:rsidRDefault="00D216B2" w:rsidP="00E42DCE">
      <w:pPr>
        <w:rPr>
          <w:sz w:val="26"/>
          <w:szCs w:val="26"/>
        </w:rPr>
      </w:pPr>
      <w:r>
        <w:rPr>
          <w:sz w:val="26"/>
          <w:szCs w:val="26"/>
        </w:rPr>
        <w:t xml:space="preserve">         2015г                                 2016г</w:t>
      </w:r>
    </w:p>
    <w:p w:rsidR="00D216B2" w:rsidRDefault="00E42DCE" w:rsidP="0098092F">
      <w:pPr>
        <w:ind w:left="180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прибыло -  </w:t>
      </w:r>
      <w:r w:rsidR="0022217E">
        <w:rPr>
          <w:sz w:val="26"/>
          <w:szCs w:val="26"/>
        </w:rPr>
        <w:t>6</w:t>
      </w:r>
      <w:r>
        <w:rPr>
          <w:sz w:val="26"/>
          <w:szCs w:val="26"/>
        </w:rPr>
        <w:t xml:space="preserve">                        </w:t>
      </w:r>
      <w:r w:rsidR="0098092F">
        <w:rPr>
          <w:sz w:val="26"/>
          <w:szCs w:val="26"/>
        </w:rPr>
        <w:t xml:space="preserve">прибыло – </w:t>
      </w:r>
      <w:r w:rsidR="0022217E" w:rsidRPr="00D216B2">
        <w:rPr>
          <w:sz w:val="26"/>
          <w:szCs w:val="26"/>
        </w:rPr>
        <w:t>7</w:t>
      </w:r>
      <w:r w:rsidR="0098092F" w:rsidRPr="00D216B2">
        <w:rPr>
          <w:sz w:val="26"/>
          <w:szCs w:val="26"/>
        </w:rPr>
        <w:t xml:space="preserve">   </w:t>
      </w:r>
      <w:r w:rsidR="00D216B2" w:rsidRPr="00D216B2">
        <w:rPr>
          <w:sz w:val="26"/>
          <w:szCs w:val="26"/>
        </w:rPr>
        <w:t>(Ткаченко М.И.</w:t>
      </w:r>
      <w:r w:rsidR="00D216B2">
        <w:rPr>
          <w:sz w:val="26"/>
          <w:szCs w:val="26"/>
        </w:rPr>
        <w:t xml:space="preserve">, </w:t>
      </w:r>
      <w:proofErr w:type="spellStart"/>
      <w:r w:rsidR="00D216B2">
        <w:rPr>
          <w:sz w:val="26"/>
          <w:szCs w:val="26"/>
        </w:rPr>
        <w:t>Шведун</w:t>
      </w:r>
      <w:proofErr w:type="spellEnd"/>
      <w:r w:rsidR="00D216B2">
        <w:rPr>
          <w:sz w:val="26"/>
          <w:szCs w:val="26"/>
        </w:rPr>
        <w:t xml:space="preserve"> Е.В., Кузнецов А.М., </w:t>
      </w:r>
      <w:proofErr w:type="spellStart"/>
      <w:r w:rsidR="00D216B2">
        <w:rPr>
          <w:sz w:val="26"/>
          <w:szCs w:val="26"/>
        </w:rPr>
        <w:t>Кригерт</w:t>
      </w:r>
      <w:proofErr w:type="spellEnd"/>
      <w:r w:rsidR="00D216B2">
        <w:rPr>
          <w:sz w:val="26"/>
          <w:szCs w:val="26"/>
        </w:rPr>
        <w:t xml:space="preserve"> В.В., Пономарев Д.В.,          </w:t>
      </w:r>
      <w:proofErr w:type="gramEnd"/>
    </w:p>
    <w:p w:rsidR="0098092F" w:rsidRDefault="00D216B2" w:rsidP="0098092F">
      <w:pPr>
        <w:ind w:left="180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proofErr w:type="spellStart"/>
      <w:r w:rsidRPr="00D216B2">
        <w:rPr>
          <w:sz w:val="26"/>
          <w:szCs w:val="26"/>
          <w:u w:val="single"/>
        </w:rPr>
        <w:t>Голубева</w:t>
      </w:r>
      <w:proofErr w:type="spellEnd"/>
      <w:r w:rsidRPr="00D216B2">
        <w:rPr>
          <w:sz w:val="26"/>
          <w:szCs w:val="26"/>
          <w:u w:val="single"/>
        </w:rPr>
        <w:t xml:space="preserve"> О.В., Федорченко А.А.)</w:t>
      </w:r>
      <w:r w:rsidR="0098092F" w:rsidRPr="00D216B2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</w:t>
      </w:r>
      <w:r w:rsidR="0098092F">
        <w:rPr>
          <w:sz w:val="26"/>
          <w:szCs w:val="26"/>
        </w:rPr>
        <w:t xml:space="preserve">убыло – </w:t>
      </w:r>
      <w:r w:rsidR="0022217E">
        <w:rPr>
          <w:sz w:val="26"/>
          <w:szCs w:val="26"/>
        </w:rPr>
        <w:t>8</w:t>
      </w:r>
      <w:r w:rsidR="0098092F">
        <w:rPr>
          <w:sz w:val="26"/>
          <w:szCs w:val="26"/>
        </w:rPr>
        <w:tab/>
        <w:t xml:space="preserve">                           убыло –  </w:t>
      </w:r>
      <w:r w:rsidR="00EF2E09">
        <w:rPr>
          <w:sz w:val="26"/>
          <w:szCs w:val="26"/>
        </w:rPr>
        <w:t>6</w:t>
      </w:r>
      <w:r>
        <w:rPr>
          <w:sz w:val="26"/>
          <w:szCs w:val="26"/>
        </w:rPr>
        <w:t xml:space="preserve">     (Третьяков Э.Н., </w:t>
      </w:r>
      <w:proofErr w:type="spellStart"/>
      <w:r>
        <w:rPr>
          <w:sz w:val="26"/>
          <w:szCs w:val="26"/>
        </w:rPr>
        <w:t>Костерев</w:t>
      </w:r>
      <w:proofErr w:type="spellEnd"/>
      <w:r>
        <w:rPr>
          <w:sz w:val="26"/>
          <w:szCs w:val="26"/>
        </w:rPr>
        <w:t xml:space="preserve"> В.П., </w:t>
      </w:r>
      <w:proofErr w:type="spellStart"/>
      <w:r>
        <w:rPr>
          <w:sz w:val="26"/>
          <w:szCs w:val="26"/>
        </w:rPr>
        <w:t>Исраелян</w:t>
      </w:r>
      <w:proofErr w:type="spellEnd"/>
      <w:r>
        <w:rPr>
          <w:sz w:val="26"/>
          <w:szCs w:val="26"/>
        </w:rPr>
        <w:t xml:space="preserve"> Г.А., </w:t>
      </w:r>
      <w:proofErr w:type="spellStart"/>
      <w:r>
        <w:rPr>
          <w:sz w:val="26"/>
          <w:szCs w:val="26"/>
        </w:rPr>
        <w:t>Криг</w:t>
      </w:r>
      <w:proofErr w:type="spellEnd"/>
      <w:r>
        <w:rPr>
          <w:sz w:val="26"/>
          <w:szCs w:val="26"/>
        </w:rPr>
        <w:t xml:space="preserve"> С.Ф., Григорьев А.С., Королев А.В.</w:t>
      </w:r>
    </w:p>
    <w:p w:rsidR="00732825" w:rsidRDefault="00732825" w:rsidP="0098092F">
      <w:pPr>
        <w:tabs>
          <w:tab w:val="left" w:pos="930"/>
          <w:tab w:val="left" w:pos="4365"/>
        </w:tabs>
        <w:rPr>
          <w:sz w:val="26"/>
          <w:szCs w:val="26"/>
        </w:rPr>
      </w:pPr>
    </w:p>
    <w:p w:rsidR="000B04BD" w:rsidRDefault="000B04BD" w:rsidP="00E42DCE">
      <w:pPr>
        <w:tabs>
          <w:tab w:val="left" w:pos="1140"/>
        </w:tabs>
        <w:rPr>
          <w:sz w:val="26"/>
          <w:szCs w:val="26"/>
        </w:rPr>
      </w:pPr>
      <w:r>
        <w:rPr>
          <w:sz w:val="26"/>
          <w:szCs w:val="26"/>
        </w:rPr>
        <w:t>П</w:t>
      </w:r>
      <w:r w:rsidR="00E42DCE">
        <w:rPr>
          <w:sz w:val="26"/>
          <w:szCs w:val="26"/>
        </w:rPr>
        <w:t>ричин</w:t>
      </w:r>
      <w:r>
        <w:rPr>
          <w:sz w:val="26"/>
          <w:szCs w:val="26"/>
        </w:rPr>
        <w:t>ы</w:t>
      </w:r>
      <w:r w:rsidR="00E42DCE">
        <w:rPr>
          <w:sz w:val="26"/>
          <w:szCs w:val="26"/>
        </w:rPr>
        <w:t xml:space="preserve"> убытия врачей </w:t>
      </w:r>
      <w:r w:rsidR="0022217E">
        <w:rPr>
          <w:sz w:val="26"/>
          <w:szCs w:val="26"/>
        </w:rPr>
        <w:t xml:space="preserve"> в 2015-2016гг</w:t>
      </w:r>
      <w:r>
        <w:rPr>
          <w:sz w:val="26"/>
          <w:szCs w:val="26"/>
        </w:rPr>
        <w:t>:</w:t>
      </w:r>
    </w:p>
    <w:p w:rsidR="000B04BD" w:rsidRDefault="0022217E" w:rsidP="00E42DCE">
      <w:pPr>
        <w:tabs>
          <w:tab w:val="left" w:pos="1140"/>
        </w:tabs>
        <w:rPr>
          <w:sz w:val="26"/>
          <w:szCs w:val="26"/>
        </w:rPr>
      </w:pPr>
      <w:r>
        <w:rPr>
          <w:sz w:val="26"/>
          <w:szCs w:val="26"/>
        </w:rPr>
        <w:t>п</w:t>
      </w:r>
      <w:r w:rsidR="00E42DCE">
        <w:rPr>
          <w:sz w:val="26"/>
          <w:szCs w:val="26"/>
        </w:rPr>
        <w:t>ереезд на новое место жительства в другие регионы РФ – 4 врача</w:t>
      </w:r>
      <w:r w:rsidR="000B04BD">
        <w:rPr>
          <w:sz w:val="26"/>
          <w:szCs w:val="26"/>
        </w:rPr>
        <w:t>;</w:t>
      </w:r>
    </w:p>
    <w:p w:rsidR="000B04BD" w:rsidRDefault="00E42DCE" w:rsidP="00E42DCE">
      <w:pPr>
        <w:tabs>
          <w:tab w:val="left" w:pos="1140"/>
        </w:tabs>
        <w:rPr>
          <w:sz w:val="26"/>
          <w:szCs w:val="26"/>
        </w:rPr>
      </w:pPr>
      <w:r>
        <w:rPr>
          <w:sz w:val="26"/>
          <w:szCs w:val="26"/>
        </w:rPr>
        <w:t xml:space="preserve">выход на пенсию по возрасту и по состоянию здоровья -2 врача;  </w:t>
      </w:r>
    </w:p>
    <w:p w:rsidR="000B04BD" w:rsidRDefault="00E42DCE" w:rsidP="00E42DCE">
      <w:pPr>
        <w:tabs>
          <w:tab w:val="left" w:pos="1140"/>
        </w:tabs>
        <w:rPr>
          <w:sz w:val="26"/>
          <w:szCs w:val="26"/>
        </w:rPr>
      </w:pPr>
      <w:r>
        <w:rPr>
          <w:sz w:val="26"/>
          <w:szCs w:val="26"/>
        </w:rPr>
        <w:t>по</w:t>
      </w:r>
      <w:r w:rsidR="0022217E">
        <w:rPr>
          <w:sz w:val="26"/>
          <w:szCs w:val="26"/>
        </w:rPr>
        <w:t xml:space="preserve"> собственному желанию  -</w:t>
      </w:r>
      <w:r w:rsidR="00EF2E09">
        <w:rPr>
          <w:sz w:val="26"/>
          <w:szCs w:val="26"/>
        </w:rPr>
        <w:t>6</w:t>
      </w:r>
      <w:r w:rsidR="0022217E">
        <w:rPr>
          <w:sz w:val="26"/>
          <w:szCs w:val="26"/>
        </w:rPr>
        <w:t xml:space="preserve"> врача</w:t>
      </w:r>
      <w:r w:rsidR="000B04BD">
        <w:rPr>
          <w:sz w:val="26"/>
          <w:szCs w:val="26"/>
        </w:rPr>
        <w:t>;</w:t>
      </w:r>
    </w:p>
    <w:p w:rsidR="00E42DCE" w:rsidRDefault="0022217E" w:rsidP="00E42DCE">
      <w:pPr>
        <w:tabs>
          <w:tab w:val="left" w:pos="1140"/>
        </w:tabs>
        <w:rPr>
          <w:sz w:val="26"/>
          <w:szCs w:val="26"/>
        </w:rPr>
      </w:pPr>
      <w:r>
        <w:rPr>
          <w:sz w:val="26"/>
          <w:szCs w:val="26"/>
        </w:rPr>
        <w:t xml:space="preserve"> в связи со смертью – </w:t>
      </w:r>
      <w:r w:rsidR="00EF2E09">
        <w:rPr>
          <w:sz w:val="26"/>
          <w:szCs w:val="26"/>
        </w:rPr>
        <w:t>2</w:t>
      </w:r>
      <w:r>
        <w:rPr>
          <w:sz w:val="26"/>
          <w:szCs w:val="26"/>
        </w:rPr>
        <w:t xml:space="preserve"> врач</w:t>
      </w:r>
      <w:r w:rsidR="00EF2E09">
        <w:rPr>
          <w:sz w:val="26"/>
          <w:szCs w:val="26"/>
        </w:rPr>
        <w:t>а.</w:t>
      </w:r>
      <w:r w:rsidR="00E42DCE">
        <w:rPr>
          <w:sz w:val="26"/>
          <w:szCs w:val="26"/>
        </w:rPr>
        <w:t xml:space="preserve">                                                               </w:t>
      </w:r>
    </w:p>
    <w:p w:rsidR="00E42DCE" w:rsidRDefault="00E42DCE" w:rsidP="00E42DCE">
      <w:pPr>
        <w:rPr>
          <w:sz w:val="26"/>
          <w:szCs w:val="26"/>
          <w:u w:val="single"/>
        </w:rPr>
      </w:pPr>
    </w:p>
    <w:p w:rsidR="00D216B2" w:rsidRDefault="00D216B2" w:rsidP="00E42DCE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 Квалификационные категории врачебных кадров:</w:t>
      </w:r>
    </w:p>
    <w:p w:rsidR="00D216B2" w:rsidRPr="00D216B2" w:rsidRDefault="00D216B2" w:rsidP="00E42DCE">
      <w:pPr>
        <w:rPr>
          <w:sz w:val="26"/>
          <w:szCs w:val="26"/>
        </w:rPr>
      </w:pPr>
      <w:r w:rsidRPr="00D216B2">
        <w:rPr>
          <w:sz w:val="26"/>
          <w:szCs w:val="26"/>
        </w:rPr>
        <w:t xml:space="preserve">        2015г                                              </w:t>
      </w:r>
      <w:r>
        <w:rPr>
          <w:sz w:val="26"/>
          <w:szCs w:val="26"/>
        </w:rPr>
        <w:t xml:space="preserve">                                                                          </w:t>
      </w:r>
      <w:r w:rsidRPr="00D216B2">
        <w:rPr>
          <w:sz w:val="26"/>
          <w:szCs w:val="26"/>
        </w:rPr>
        <w:t>2016г</w:t>
      </w:r>
    </w:p>
    <w:p w:rsidR="00D216B2" w:rsidRDefault="00D216B2" w:rsidP="00E42DCE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</w:t>
      </w:r>
      <w:proofErr w:type="spellStart"/>
      <w:r>
        <w:rPr>
          <w:sz w:val="26"/>
          <w:szCs w:val="26"/>
          <w:lang w:eastAsia="en-US"/>
        </w:rPr>
        <w:t>Высш.кв</w:t>
      </w:r>
      <w:proofErr w:type="gramStart"/>
      <w:r>
        <w:rPr>
          <w:sz w:val="26"/>
          <w:szCs w:val="26"/>
          <w:lang w:eastAsia="en-US"/>
        </w:rPr>
        <w:t>.к</w:t>
      </w:r>
      <w:proofErr w:type="gramEnd"/>
      <w:r>
        <w:rPr>
          <w:sz w:val="26"/>
          <w:szCs w:val="26"/>
          <w:lang w:eastAsia="en-US"/>
        </w:rPr>
        <w:t>ат</w:t>
      </w:r>
      <w:proofErr w:type="spellEnd"/>
      <w:r>
        <w:rPr>
          <w:sz w:val="26"/>
          <w:szCs w:val="26"/>
          <w:lang w:eastAsia="en-US"/>
        </w:rPr>
        <w:t xml:space="preserve">. – 31; 1кв.кат. -14; 2кв.кат. -9                                        </w:t>
      </w:r>
      <w:proofErr w:type="spellStart"/>
      <w:r>
        <w:rPr>
          <w:sz w:val="26"/>
          <w:szCs w:val="26"/>
          <w:lang w:eastAsia="en-US"/>
        </w:rPr>
        <w:t>Высш.кв.кат</w:t>
      </w:r>
      <w:proofErr w:type="spellEnd"/>
      <w:r>
        <w:rPr>
          <w:sz w:val="26"/>
          <w:szCs w:val="26"/>
          <w:lang w:eastAsia="en-US"/>
        </w:rPr>
        <w:t>. – 37; 1кв.кат. -16; 2кв.кат. - 11</w:t>
      </w:r>
    </w:p>
    <w:p w:rsidR="000B04BD" w:rsidRPr="00E407E3" w:rsidRDefault="000B04BD" w:rsidP="00E42DCE">
      <w:pPr>
        <w:rPr>
          <w:sz w:val="26"/>
          <w:szCs w:val="26"/>
          <w:lang w:eastAsia="en-US"/>
        </w:rPr>
      </w:pPr>
    </w:p>
    <w:p w:rsidR="001A6F7B" w:rsidRPr="00E407E3" w:rsidRDefault="000B04BD" w:rsidP="00E42DCE">
      <w:pPr>
        <w:rPr>
          <w:sz w:val="26"/>
          <w:szCs w:val="26"/>
          <w:lang w:eastAsia="en-US"/>
        </w:rPr>
      </w:pPr>
      <w:proofErr w:type="gramStart"/>
      <w:r w:rsidRPr="00E407E3">
        <w:rPr>
          <w:sz w:val="26"/>
          <w:szCs w:val="26"/>
          <w:lang w:eastAsia="en-US"/>
        </w:rPr>
        <w:t xml:space="preserve">В 2016 году </w:t>
      </w:r>
      <w:r w:rsidR="000225CD" w:rsidRPr="00E407E3">
        <w:rPr>
          <w:sz w:val="26"/>
          <w:szCs w:val="26"/>
          <w:lang w:eastAsia="en-US"/>
        </w:rPr>
        <w:t xml:space="preserve">на 10% </w:t>
      </w:r>
      <w:r w:rsidRPr="00E407E3">
        <w:rPr>
          <w:sz w:val="26"/>
          <w:szCs w:val="26"/>
          <w:lang w:eastAsia="en-US"/>
        </w:rPr>
        <w:t xml:space="preserve">увеличилось  число врачей </w:t>
      </w:r>
      <w:r w:rsidR="000225CD" w:rsidRPr="00E407E3">
        <w:rPr>
          <w:sz w:val="26"/>
          <w:szCs w:val="26"/>
          <w:lang w:eastAsia="en-US"/>
        </w:rPr>
        <w:t xml:space="preserve">имеющих </w:t>
      </w:r>
      <w:r w:rsidRPr="00E407E3">
        <w:rPr>
          <w:sz w:val="26"/>
          <w:szCs w:val="26"/>
          <w:lang w:eastAsia="en-US"/>
        </w:rPr>
        <w:t>квалификационные катег</w:t>
      </w:r>
      <w:r w:rsidR="00C24EC3" w:rsidRPr="00E407E3">
        <w:rPr>
          <w:sz w:val="26"/>
          <w:szCs w:val="26"/>
          <w:lang w:eastAsia="en-US"/>
        </w:rPr>
        <w:t>о</w:t>
      </w:r>
      <w:r w:rsidRPr="00E407E3">
        <w:rPr>
          <w:sz w:val="26"/>
          <w:szCs w:val="26"/>
          <w:lang w:eastAsia="en-US"/>
        </w:rPr>
        <w:t>рии</w:t>
      </w:r>
      <w:r w:rsidR="001A6F7B" w:rsidRPr="00E407E3">
        <w:rPr>
          <w:sz w:val="26"/>
          <w:szCs w:val="26"/>
          <w:lang w:eastAsia="en-US"/>
        </w:rPr>
        <w:t xml:space="preserve"> (всего аттестовалось 14 врачей,</w:t>
      </w:r>
      <w:proofErr w:type="gramEnd"/>
    </w:p>
    <w:p w:rsidR="001A6F7B" w:rsidRPr="00E407E3" w:rsidRDefault="001A6F7B" w:rsidP="00E42DCE">
      <w:pPr>
        <w:rPr>
          <w:sz w:val="26"/>
          <w:szCs w:val="26"/>
          <w:lang w:eastAsia="en-US"/>
        </w:rPr>
      </w:pPr>
      <w:r w:rsidRPr="00E407E3">
        <w:rPr>
          <w:sz w:val="26"/>
          <w:szCs w:val="26"/>
          <w:lang w:eastAsia="en-US"/>
        </w:rPr>
        <w:t>из них: 6 врачей подтвердили высшую кв.</w:t>
      </w:r>
      <w:r w:rsidR="007F57A7" w:rsidRPr="00E407E3">
        <w:rPr>
          <w:sz w:val="26"/>
          <w:szCs w:val="26"/>
          <w:lang w:eastAsia="en-US"/>
        </w:rPr>
        <w:t xml:space="preserve"> </w:t>
      </w:r>
      <w:r w:rsidRPr="00E407E3">
        <w:rPr>
          <w:sz w:val="26"/>
          <w:szCs w:val="26"/>
          <w:lang w:eastAsia="en-US"/>
        </w:rPr>
        <w:t>категорию, 1</w:t>
      </w:r>
      <w:r w:rsidR="007F57A7" w:rsidRPr="00E407E3">
        <w:rPr>
          <w:sz w:val="26"/>
          <w:szCs w:val="26"/>
          <w:lang w:eastAsia="en-US"/>
        </w:rPr>
        <w:t>врачу</w:t>
      </w:r>
      <w:r w:rsidRPr="00E407E3">
        <w:rPr>
          <w:sz w:val="26"/>
          <w:szCs w:val="26"/>
          <w:lang w:eastAsia="en-US"/>
        </w:rPr>
        <w:t xml:space="preserve"> – присвоена высшая кв</w:t>
      </w:r>
      <w:proofErr w:type="gramStart"/>
      <w:r w:rsidRPr="00E407E3">
        <w:rPr>
          <w:sz w:val="26"/>
          <w:szCs w:val="26"/>
          <w:lang w:eastAsia="en-US"/>
        </w:rPr>
        <w:t>.к</w:t>
      </w:r>
      <w:proofErr w:type="gramEnd"/>
      <w:r w:rsidRPr="00E407E3">
        <w:rPr>
          <w:sz w:val="26"/>
          <w:szCs w:val="26"/>
          <w:lang w:eastAsia="en-US"/>
        </w:rPr>
        <w:t xml:space="preserve">атегория, 4 </w:t>
      </w:r>
      <w:r w:rsidR="007F57A7" w:rsidRPr="00E407E3">
        <w:rPr>
          <w:sz w:val="26"/>
          <w:szCs w:val="26"/>
          <w:lang w:eastAsia="en-US"/>
        </w:rPr>
        <w:t xml:space="preserve">врачам </w:t>
      </w:r>
      <w:r w:rsidRPr="00E407E3">
        <w:rPr>
          <w:sz w:val="26"/>
          <w:szCs w:val="26"/>
          <w:lang w:eastAsia="en-US"/>
        </w:rPr>
        <w:t>-   присвоена первая кв.категория,</w:t>
      </w:r>
      <w:r w:rsidR="007F57A7" w:rsidRPr="00E407E3">
        <w:rPr>
          <w:sz w:val="26"/>
          <w:szCs w:val="26"/>
          <w:lang w:eastAsia="en-US"/>
        </w:rPr>
        <w:t xml:space="preserve"> </w:t>
      </w:r>
      <w:r w:rsidRPr="00E407E3">
        <w:rPr>
          <w:sz w:val="26"/>
          <w:szCs w:val="26"/>
          <w:lang w:eastAsia="en-US"/>
        </w:rPr>
        <w:t>3</w:t>
      </w:r>
      <w:r w:rsidR="007F57A7" w:rsidRPr="00E407E3">
        <w:rPr>
          <w:sz w:val="26"/>
          <w:szCs w:val="26"/>
          <w:lang w:eastAsia="en-US"/>
        </w:rPr>
        <w:t xml:space="preserve"> врачам</w:t>
      </w:r>
      <w:r w:rsidRPr="00E407E3">
        <w:rPr>
          <w:sz w:val="26"/>
          <w:szCs w:val="26"/>
          <w:lang w:eastAsia="en-US"/>
        </w:rPr>
        <w:t xml:space="preserve"> - присвоена вторая кв.категория)</w:t>
      </w:r>
    </w:p>
    <w:p w:rsidR="00D216B2" w:rsidRPr="00E407E3" w:rsidRDefault="00D216B2" w:rsidP="00E42DCE">
      <w:pPr>
        <w:rPr>
          <w:sz w:val="26"/>
          <w:szCs w:val="26"/>
          <w:u w:val="single"/>
        </w:rPr>
      </w:pPr>
    </w:p>
    <w:p w:rsidR="00E42DCE" w:rsidRDefault="000F6137" w:rsidP="00E42DCE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</w:t>
      </w:r>
      <w:r w:rsidR="00E42DCE">
        <w:rPr>
          <w:sz w:val="26"/>
          <w:szCs w:val="26"/>
          <w:u w:val="single"/>
        </w:rPr>
        <w:t>. Динамика движения средних медицинских работников за 2 года (2014-2015гг) соответственно:</w:t>
      </w:r>
    </w:p>
    <w:p w:rsidR="00E42DCE" w:rsidRDefault="00E42DCE" w:rsidP="00E42DCE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прибыло -  </w:t>
      </w:r>
      <w:r w:rsidR="0022217E">
        <w:rPr>
          <w:sz w:val="26"/>
          <w:szCs w:val="26"/>
        </w:rPr>
        <w:t>22</w:t>
      </w:r>
      <w:r>
        <w:rPr>
          <w:sz w:val="26"/>
          <w:szCs w:val="26"/>
        </w:rPr>
        <w:t>/2</w:t>
      </w:r>
      <w:r w:rsidR="0022217E">
        <w:rPr>
          <w:sz w:val="26"/>
          <w:szCs w:val="26"/>
        </w:rPr>
        <w:t>5</w:t>
      </w:r>
      <w:r>
        <w:rPr>
          <w:sz w:val="26"/>
          <w:szCs w:val="26"/>
        </w:rPr>
        <w:t xml:space="preserve">                            убыло – </w:t>
      </w:r>
      <w:r w:rsidR="0022217E">
        <w:rPr>
          <w:sz w:val="26"/>
          <w:szCs w:val="26"/>
        </w:rPr>
        <w:t>2</w:t>
      </w:r>
      <w:r w:rsidR="00EF2E09">
        <w:rPr>
          <w:sz w:val="26"/>
          <w:szCs w:val="26"/>
        </w:rPr>
        <w:t>7</w:t>
      </w:r>
      <w:r>
        <w:rPr>
          <w:sz w:val="26"/>
          <w:szCs w:val="26"/>
        </w:rPr>
        <w:t>/</w:t>
      </w:r>
      <w:r w:rsidR="0022217E">
        <w:rPr>
          <w:sz w:val="26"/>
          <w:szCs w:val="26"/>
        </w:rPr>
        <w:t>2</w:t>
      </w:r>
      <w:r w:rsidR="00EF2E09">
        <w:rPr>
          <w:sz w:val="26"/>
          <w:szCs w:val="26"/>
        </w:rPr>
        <w:t>5</w:t>
      </w:r>
    </w:p>
    <w:p w:rsidR="00E42DCE" w:rsidRDefault="00E42DCE" w:rsidP="00E42DCE">
      <w:pPr>
        <w:rPr>
          <w:sz w:val="26"/>
          <w:szCs w:val="26"/>
        </w:rPr>
      </w:pPr>
    </w:p>
    <w:p w:rsidR="00E42DCE" w:rsidRDefault="00E42DCE" w:rsidP="00E42DCE">
      <w:pPr>
        <w:rPr>
          <w:sz w:val="26"/>
          <w:szCs w:val="26"/>
        </w:rPr>
      </w:pPr>
      <w:r>
        <w:rPr>
          <w:sz w:val="26"/>
          <w:szCs w:val="26"/>
        </w:rPr>
        <w:t>Основными причинами убытия средних медицинских работников являются:</w:t>
      </w:r>
    </w:p>
    <w:p w:rsidR="00E42DCE" w:rsidRDefault="00E42DCE" w:rsidP="00E42DCE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а)    Необходимость в режиме работы без ночных смен. </w:t>
      </w:r>
    </w:p>
    <w:p w:rsidR="00E42DCE" w:rsidRDefault="00E42DCE" w:rsidP="00E42D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б) Большая нагрузка на медицинских сестер, в связи с низкой укомплектованностью, размер коэффициента совместительства по больнице составляет 1,5 (в отпускной период 1,7).</w:t>
      </w:r>
    </w:p>
    <w:p w:rsidR="00E42DCE" w:rsidRDefault="00E42DCE" w:rsidP="00E42DCE">
      <w:pPr>
        <w:ind w:firstLine="708"/>
        <w:rPr>
          <w:sz w:val="26"/>
          <w:szCs w:val="26"/>
        </w:rPr>
      </w:pPr>
      <w:r>
        <w:rPr>
          <w:sz w:val="26"/>
          <w:szCs w:val="26"/>
        </w:rPr>
        <w:t>в)   Выход на пенсию по возрасту</w:t>
      </w:r>
    </w:p>
    <w:p w:rsidR="00E42DCE" w:rsidRDefault="00E42DCE" w:rsidP="00E42DCE">
      <w:pPr>
        <w:ind w:firstLine="708"/>
        <w:rPr>
          <w:sz w:val="26"/>
          <w:szCs w:val="26"/>
        </w:rPr>
      </w:pPr>
      <w:r>
        <w:rPr>
          <w:sz w:val="26"/>
          <w:szCs w:val="26"/>
        </w:rPr>
        <w:t>г)   Переезд на новое место жительства в другие регионы РФ.</w:t>
      </w:r>
    </w:p>
    <w:p w:rsidR="00B61C08" w:rsidRDefault="00B61C08" w:rsidP="00E42DCE">
      <w:pPr>
        <w:rPr>
          <w:sz w:val="26"/>
          <w:szCs w:val="26"/>
          <w:u w:val="single"/>
        </w:rPr>
      </w:pPr>
    </w:p>
    <w:p w:rsidR="000D36CB" w:rsidRDefault="000D36CB" w:rsidP="00E42DCE">
      <w:pPr>
        <w:rPr>
          <w:sz w:val="26"/>
          <w:szCs w:val="26"/>
          <w:u w:val="single"/>
        </w:rPr>
      </w:pPr>
    </w:p>
    <w:p w:rsidR="00C24EC3" w:rsidRDefault="00C24EC3" w:rsidP="00E42DCE">
      <w:pPr>
        <w:rPr>
          <w:sz w:val="26"/>
          <w:szCs w:val="26"/>
          <w:u w:val="single"/>
        </w:rPr>
      </w:pPr>
    </w:p>
    <w:p w:rsidR="00E42DCE" w:rsidRPr="00A524C7" w:rsidRDefault="000F6137" w:rsidP="00E42DCE">
      <w:pPr>
        <w:rPr>
          <w:sz w:val="26"/>
          <w:szCs w:val="26"/>
          <w:u w:val="single"/>
        </w:rPr>
      </w:pPr>
      <w:r w:rsidRPr="00A524C7">
        <w:rPr>
          <w:sz w:val="26"/>
          <w:szCs w:val="26"/>
          <w:u w:val="single"/>
        </w:rPr>
        <w:lastRenderedPageBreak/>
        <w:t xml:space="preserve">3. Повышение квалификации </w:t>
      </w:r>
    </w:p>
    <w:p w:rsidR="000F6137" w:rsidRPr="00A0292E" w:rsidRDefault="00207642" w:rsidP="00E42DCE">
      <w:pPr>
        <w:rPr>
          <w:sz w:val="26"/>
          <w:szCs w:val="26"/>
        </w:rPr>
      </w:pPr>
      <w:r w:rsidRPr="00A524C7">
        <w:rPr>
          <w:sz w:val="26"/>
          <w:szCs w:val="26"/>
        </w:rPr>
        <w:t xml:space="preserve">     </w:t>
      </w:r>
      <w:r w:rsidR="0094729C" w:rsidRPr="00A524C7">
        <w:rPr>
          <w:sz w:val="26"/>
          <w:szCs w:val="26"/>
        </w:rPr>
        <w:t>З</w:t>
      </w:r>
      <w:r w:rsidR="00732825" w:rsidRPr="00A524C7">
        <w:rPr>
          <w:sz w:val="26"/>
          <w:szCs w:val="26"/>
        </w:rPr>
        <w:t>атрат</w:t>
      </w:r>
      <w:r w:rsidR="0094729C" w:rsidRPr="00A524C7">
        <w:rPr>
          <w:sz w:val="26"/>
          <w:szCs w:val="26"/>
        </w:rPr>
        <w:t>ы</w:t>
      </w:r>
      <w:r w:rsidR="00732825" w:rsidRPr="00A524C7">
        <w:rPr>
          <w:sz w:val="26"/>
          <w:szCs w:val="26"/>
        </w:rPr>
        <w:t xml:space="preserve"> на повышение квалификации врачей в 201</w:t>
      </w:r>
      <w:r w:rsidR="0094729C" w:rsidRPr="00A524C7">
        <w:rPr>
          <w:sz w:val="26"/>
          <w:szCs w:val="26"/>
        </w:rPr>
        <w:t>6</w:t>
      </w:r>
      <w:r w:rsidR="00732825" w:rsidRPr="00A524C7">
        <w:rPr>
          <w:sz w:val="26"/>
          <w:szCs w:val="26"/>
        </w:rPr>
        <w:t xml:space="preserve"> году</w:t>
      </w:r>
      <w:r w:rsidR="0094729C" w:rsidRPr="00A524C7">
        <w:rPr>
          <w:sz w:val="26"/>
          <w:szCs w:val="26"/>
        </w:rPr>
        <w:t xml:space="preserve"> увеличились по сравнению с 2015 годом</w:t>
      </w:r>
      <w:r w:rsidR="00732825" w:rsidRPr="00A524C7">
        <w:rPr>
          <w:sz w:val="26"/>
          <w:szCs w:val="26"/>
        </w:rPr>
        <w:t xml:space="preserve">, обусловлено  следующими причинами: </w:t>
      </w:r>
      <w:r w:rsidR="006F04AB" w:rsidRPr="00A524C7">
        <w:rPr>
          <w:sz w:val="26"/>
          <w:szCs w:val="26"/>
        </w:rPr>
        <w:t xml:space="preserve"> </w:t>
      </w:r>
      <w:r w:rsidR="00732825" w:rsidRPr="00A524C7">
        <w:rPr>
          <w:sz w:val="26"/>
          <w:szCs w:val="26"/>
        </w:rPr>
        <w:t>В 201</w:t>
      </w:r>
      <w:r w:rsidR="0094729C" w:rsidRPr="00A524C7">
        <w:rPr>
          <w:sz w:val="26"/>
          <w:szCs w:val="26"/>
        </w:rPr>
        <w:t>6</w:t>
      </w:r>
      <w:r w:rsidR="00732825" w:rsidRPr="00A524C7">
        <w:rPr>
          <w:sz w:val="26"/>
          <w:szCs w:val="26"/>
        </w:rPr>
        <w:t xml:space="preserve"> г</w:t>
      </w:r>
      <w:r w:rsidR="0098092F" w:rsidRPr="00A524C7">
        <w:rPr>
          <w:sz w:val="26"/>
          <w:szCs w:val="26"/>
        </w:rPr>
        <w:t>.</w:t>
      </w:r>
      <w:r w:rsidR="00732825" w:rsidRPr="00A524C7">
        <w:rPr>
          <w:sz w:val="26"/>
          <w:szCs w:val="26"/>
        </w:rPr>
        <w:t xml:space="preserve"> </w:t>
      </w:r>
      <w:r w:rsidR="0094729C" w:rsidRPr="00A524C7">
        <w:rPr>
          <w:sz w:val="26"/>
          <w:szCs w:val="26"/>
        </w:rPr>
        <w:t>1 врач поступил в клиническую интернатур</w:t>
      </w:r>
      <w:proofErr w:type="gramStart"/>
      <w:r w:rsidR="0094729C" w:rsidRPr="00A524C7">
        <w:rPr>
          <w:sz w:val="26"/>
          <w:szCs w:val="26"/>
        </w:rPr>
        <w:t>у</w:t>
      </w:r>
      <w:r w:rsidR="000225CD">
        <w:rPr>
          <w:sz w:val="26"/>
          <w:szCs w:val="26"/>
        </w:rPr>
        <w:t>-</w:t>
      </w:r>
      <w:proofErr w:type="gramEnd"/>
      <w:r w:rsidR="000225CD">
        <w:rPr>
          <w:sz w:val="26"/>
          <w:szCs w:val="26"/>
        </w:rPr>
        <w:t xml:space="preserve"> </w:t>
      </w:r>
      <w:proofErr w:type="spellStart"/>
      <w:r w:rsidR="000225CD">
        <w:rPr>
          <w:sz w:val="26"/>
          <w:szCs w:val="26"/>
        </w:rPr>
        <w:t>Можаева</w:t>
      </w:r>
      <w:proofErr w:type="spellEnd"/>
      <w:r w:rsidR="000225CD">
        <w:rPr>
          <w:sz w:val="26"/>
          <w:szCs w:val="26"/>
        </w:rPr>
        <w:t xml:space="preserve"> Н.В. эндокринология </w:t>
      </w:r>
      <w:r w:rsidR="0094729C" w:rsidRPr="00A524C7">
        <w:rPr>
          <w:sz w:val="26"/>
          <w:szCs w:val="26"/>
        </w:rPr>
        <w:t>(стоимость обучения 44тыс.650руб) и 1 врач – клиническ</w:t>
      </w:r>
      <w:r w:rsidR="000D36CB">
        <w:rPr>
          <w:sz w:val="26"/>
          <w:szCs w:val="26"/>
        </w:rPr>
        <w:t>ую</w:t>
      </w:r>
      <w:r w:rsidR="0094729C" w:rsidRPr="00A524C7">
        <w:rPr>
          <w:sz w:val="26"/>
          <w:szCs w:val="26"/>
        </w:rPr>
        <w:t xml:space="preserve"> ординатур</w:t>
      </w:r>
      <w:r w:rsidR="000D36CB">
        <w:rPr>
          <w:sz w:val="26"/>
          <w:szCs w:val="26"/>
        </w:rPr>
        <w:t>у</w:t>
      </w:r>
      <w:r w:rsidR="000225CD">
        <w:rPr>
          <w:sz w:val="26"/>
          <w:szCs w:val="26"/>
        </w:rPr>
        <w:t xml:space="preserve"> – Антонов И.В. детская хирургия</w:t>
      </w:r>
      <w:r w:rsidR="0094729C" w:rsidRPr="00A524C7">
        <w:rPr>
          <w:sz w:val="26"/>
          <w:szCs w:val="26"/>
        </w:rPr>
        <w:t xml:space="preserve"> (стоимость обучения 78 тыс.00 руб.). Н</w:t>
      </w:r>
      <w:r w:rsidR="00732825" w:rsidRPr="00A524C7">
        <w:rPr>
          <w:sz w:val="26"/>
          <w:szCs w:val="26"/>
        </w:rPr>
        <w:t xml:space="preserve">а циклах профессиональной переподготовки </w:t>
      </w:r>
      <w:r w:rsidRPr="00A524C7">
        <w:rPr>
          <w:sz w:val="26"/>
          <w:szCs w:val="26"/>
        </w:rPr>
        <w:t xml:space="preserve">на центральных базах </w:t>
      </w:r>
      <w:r w:rsidR="00732825" w:rsidRPr="00A524C7">
        <w:rPr>
          <w:sz w:val="26"/>
          <w:szCs w:val="26"/>
        </w:rPr>
        <w:t>(продолжительность 4 месяца</w:t>
      </w:r>
      <w:r w:rsidR="00884923" w:rsidRPr="00A524C7">
        <w:rPr>
          <w:sz w:val="26"/>
          <w:szCs w:val="26"/>
        </w:rPr>
        <w:t>)</w:t>
      </w:r>
      <w:r w:rsidR="00732825" w:rsidRPr="00A524C7">
        <w:rPr>
          <w:sz w:val="26"/>
          <w:szCs w:val="26"/>
        </w:rPr>
        <w:t xml:space="preserve"> </w:t>
      </w:r>
      <w:r w:rsidRPr="00A524C7">
        <w:rPr>
          <w:sz w:val="26"/>
          <w:szCs w:val="26"/>
        </w:rPr>
        <w:t>обучено</w:t>
      </w:r>
      <w:r w:rsidR="00732825" w:rsidRPr="00A524C7">
        <w:rPr>
          <w:sz w:val="26"/>
          <w:szCs w:val="26"/>
        </w:rPr>
        <w:t xml:space="preserve"> </w:t>
      </w:r>
      <w:r w:rsidR="00EF2E09">
        <w:rPr>
          <w:sz w:val="26"/>
          <w:szCs w:val="26"/>
        </w:rPr>
        <w:t>3</w:t>
      </w:r>
      <w:r w:rsidR="00732825" w:rsidRPr="00A524C7">
        <w:rPr>
          <w:sz w:val="26"/>
          <w:szCs w:val="26"/>
        </w:rPr>
        <w:t xml:space="preserve"> врач</w:t>
      </w:r>
      <w:r w:rsidR="0094729C" w:rsidRPr="00A524C7">
        <w:rPr>
          <w:sz w:val="26"/>
          <w:szCs w:val="26"/>
        </w:rPr>
        <w:t>а</w:t>
      </w:r>
      <w:r w:rsidR="009757E3">
        <w:rPr>
          <w:sz w:val="26"/>
          <w:szCs w:val="26"/>
        </w:rPr>
        <w:t xml:space="preserve">, в настоящее время 1 врач проходит обучение </w:t>
      </w:r>
      <w:r w:rsidR="000225CD">
        <w:rPr>
          <w:sz w:val="26"/>
          <w:szCs w:val="26"/>
        </w:rPr>
        <w:t xml:space="preserve">Федорченко А.А. </w:t>
      </w:r>
      <w:r w:rsidR="009757E3">
        <w:rPr>
          <w:sz w:val="26"/>
          <w:szCs w:val="26"/>
        </w:rPr>
        <w:t>на цикле профессиональной переподготовки по специальностям «Аллергология и иммунология»,</w:t>
      </w:r>
      <w:r w:rsidR="0098092F" w:rsidRPr="00A524C7">
        <w:rPr>
          <w:sz w:val="26"/>
          <w:szCs w:val="26"/>
        </w:rPr>
        <w:t xml:space="preserve"> </w:t>
      </w:r>
      <w:r w:rsidR="009757E3">
        <w:rPr>
          <w:sz w:val="26"/>
          <w:szCs w:val="26"/>
        </w:rPr>
        <w:t>«Пульмонология» (140тыс</w:t>
      </w:r>
      <w:proofErr w:type="gramStart"/>
      <w:r w:rsidR="009757E3">
        <w:rPr>
          <w:sz w:val="26"/>
          <w:szCs w:val="26"/>
        </w:rPr>
        <w:t>.р</w:t>
      </w:r>
      <w:proofErr w:type="gramEnd"/>
      <w:r w:rsidR="009757E3">
        <w:rPr>
          <w:sz w:val="26"/>
          <w:szCs w:val="26"/>
        </w:rPr>
        <w:t xml:space="preserve">уб). </w:t>
      </w:r>
      <w:r w:rsidR="0098092F" w:rsidRPr="00A524C7">
        <w:rPr>
          <w:sz w:val="26"/>
          <w:szCs w:val="26"/>
        </w:rPr>
        <w:t xml:space="preserve"> </w:t>
      </w:r>
      <w:r w:rsidRPr="00A524C7">
        <w:rPr>
          <w:sz w:val="26"/>
          <w:szCs w:val="26"/>
        </w:rPr>
        <w:t>У</w:t>
      </w:r>
      <w:r w:rsidR="00732825" w:rsidRPr="00A524C7">
        <w:rPr>
          <w:sz w:val="26"/>
          <w:szCs w:val="26"/>
        </w:rPr>
        <w:t xml:space="preserve">частие в выездных </w:t>
      </w:r>
      <w:r w:rsidR="001C5767" w:rsidRPr="00A524C7">
        <w:rPr>
          <w:sz w:val="26"/>
          <w:szCs w:val="26"/>
        </w:rPr>
        <w:t xml:space="preserve">сертификационных </w:t>
      </w:r>
      <w:r w:rsidR="00732825" w:rsidRPr="00A524C7">
        <w:rPr>
          <w:sz w:val="26"/>
          <w:szCs w:val="26"/>
        </w:rPr>
        <w:t>циклах</w:t>
      </w:r>
      <w:r w:rsidR="0098092F" w:rsidRPr="00A524C7">
        <w:rPr>
          <w:sz w:val="26"/>
          <w:szCs w:val="26"/>
        </w:rPr>
        <w:t>, в соответствии с планом повышения квалификации:</w:t>
      </w:r>
      <w:r w:rsidR="00732825" w:rsidRPr="00A524C7">
        <w:rPr>
          <w:sz w:val="26"/>
          <w:szCs w:val="26"/>
        </w:rPr>
        <w:t xml:space="preserve"> </w:t>
      </w:r>
      <w:r w:rsidR="0094729C" w:rsidRPr="00A524C7">
        <w:rPr>
          <w:sz w:val="26"/>
          <w:szCs w:val="26"/>
        </w:rPr>
        <w:t>в</w:t>
      </w:r>
      <w:r w:rsidRPr="00A524C7">
        <w:rPr>
          <w:sz w:val="26"/>
          <w:szCs w:val="26"/>
        </w:rPr>
        <w:t xml:space="preserve"> 201</w:t>
      </w:r>
      <w:r w:rsidR="0094729C" w:rsidRPr="00A524C7">
        <w:rPr>
          <w:sz w:val="26"/>
          <w:szCs w:val="26"/>
        </w:rPr>
        <w:t>5</w:t>
      </w:r>
      <w:r w:rsidRPr="00A524C7">
        <w:rPr>
          <w:sz w:val="26"/>
          <w:szCs w:val="26"/>
        </w:rPr>
        <w:t xml:space="preserve">г. – </w:t>
      </w:r>
      <w:r w:rsidR="0094729C" w:rsidRPr="00A524C7">
        <w:rPr>
          <w:sz w:val="26"/>
          <w:szCs w:val="26"/>
        </w:rPr>
        <w:t>11</w:t>
      </w:r>
      <w:r w:rsidRPr="00A524C7">
        <w:rPr>
          <w:sz w:val="26"/>
          <w:szCs w:val="26"/>
        </w:rPr>
        <w:t xml:space="preserve"> врачей, 201</w:t>
      </w:r>
      <w:r w:rsidR="0094729C" w:rsidRPr="00A524C7">
        <w:rPr>
          <w:sz w:val="26"/>
          <w:szCs w:val="26"/>
        </w:rPr>
        <w:t>6</w:t>
      </w:r>
      <w:r w:rsidRPr="00A524C7">
        <w:rPr>
          <w:sz w:val="26"/>
          <w:szCs w:val="26"/>
        </w:rPr>
        <w:t xml:space="preserve"> – </w:t>
      </w:r>
      <w:r w:rsidR="0094729C" w:rsidRPr="00A524C7">
        <w:rPr>
          <w:sz w:val="26"/>
          <w:szCs w:val="26"/>
        </w:rPr>
        <w:t>25</w:t>
      </w:r>
      <w:r w:rsidRPr="00A524C7">
        <w:rPr>
          <w:sz w:val="26"/>
          <w:szCs w:val="26"/>
        </w:rPr>
        <w:t>.</w:t>
      </w:r>
      <w:r w:rsidRPr="00A0292E">
        <w:rPr>
          <w:sz w:val="26"/>
          <w:szCs w:val="26"/>
        </w:rPr>
        <w:t xml:space="preserve"> </w:t>
      </w:r>
      <w:r w:rsidR="00732825" w:rsidRPr="00A0292E">
        <w:rPr>
          <w:sz w:val="26"/>
          <w:szCs w:val="26"/>
        </w:rPr>
        <w:t xml:space="preserve">  </w:t>
      </w:r>
    </w:p>
    <w:p w:rsidR="000F6137" w:rsidRPr="00A0292E" w:rsidRDefault="000F6137" w:rsidP="00E42DCE">
      <w:pPr>
        <w:rPr>
          <w:sz w:val="26"/>
          <w:szCs w:val="26"/>
          <w:u w:val="single"/>
        </w:rPr>
      </w:pPr>
    </w:p>
    <w:p w:rsidR="009757E3" w:rsidRDefault="009757E3" w:rsidP="00E42DCE">
      <w:pPr>
        <w:rPr>
          <w:sz w:val="26"/>
          <w:szCs w:val="26"/>
          <w:u w:val="single"/>
        </w:rPr>
      </w:pPr>
    </w:p>
    <w:p w:rsidR="00E42DCE" w:rsidRDefault="0098092F" w:rsidP="00E42DCE">
      <w:pPr>
        <w:rPr>
          <w:sz w:val="26"/>
          <w:szCs w:val="26"/>
        </w:rPr>
      </w:pPr>
      <w:r>
        <w:rPr>
          <w:sz w:val="26"/>
          <w:szCs w:val="26"/>
          <w:u w:val="single"/>
        </w:rPr>
        <w:t>4</w:t>
      </w:r>
      <w:r w:rsidR="00E42DCE">
        <w:rPr>
          <w:sz w:val="26"/>
          <w:szCs w:val="26"/>
          <w:u w:val="single"/>
        </w:rPr>
        <w:t>. Проводимая работа, направленная на привлечение медицинских кадров:</w:t>
      </w:r>
      <w:r w:rsidR="00E42DCE">
        <w:rPr>
          <w:sz w:val="26"/>
          <w:szCs w:val="26"/>
        </w:rPr>
        <w:t xml:space="preserve">       </w:t>
      </w:r>
    </w:p>
    <w:p w:rsidR="00E42DCE" w:rsidRDefault="00E42DCE" w:rsidP="00E42D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42DCE" w:rsidRDefault="00E42DCE" w:rsidP="00E42DCE">
      <w:pPr>
        <w:rPr>
          <w:sz w:val="26"/>
          <w:szCs w:val="26"/>
        </w:rPr>
      </w:pPr>
      <w:r>
        <w:rPr>
          <w:sz w:val="26"/>
          <w:szCs w:val="26"/>
        </w:rPr>
        <w:t>Информация о потребности в медицинских кадрах размещена на сайтах:                                                                                                        ГУ «РД</w:t>
      </w:r>
      <w:r w:rsidR="00E407E3">
        <w:rPr>
          <w:sz w:val="26"/>
          <w:szCs w:val="26"/>
        </w:rPr>
        <w:t>К</w:t>
      </w:r>
      <w:r>
        <w:rPr>
          <w:sz w:val="26"/>
          <w:szCs w:val="26"/>
        </w:rPr>
        <w:t xml:space="preserve">Б»,  Министерства здравоохранения Республики Коми, газетах: «Республика»,  а также                                                                     ГУ РК «ЦЗН г. Сыктывкара». </w:t>
      </w:r>
    </w:p>
    <w:p w:rsidR="00E42DCE" w:rsidRDefault="00E42DCE" w:rsidP="00E42DCE">
      <w:pPr>
        <w:rPr>
          <w:sz w:val="26"/>
          <w:szCs w:val="26"/>
        </w:rPr>
      </w:pPr>
      <w:r>
        <w:rPr>
          <w:sz w:val="26"/>
          <w:szCs w:val="26"/>
        </w:rPr>
        <w:t xml:space="preserve">Кроме того, в учебные заведения высшего и среднего профессионального образования  (Киров, Архангельск, Ярославль, Санкт-Петербург, Ухта, Воркута, Печора) направлена информация о вакансиях  и условиях труда. </w:t>
      </w:r>
      <w:r w:rsidR="005C74AA">
        <w:rPr>
          <w:sz w:val="26"/>
          <w:szCs w:val="26"/>
        </w:rPr>
        <w:t>Участие в распределении молодых специалистов учебных заведений, ярмарках вакансий.</w:t>
      </w:r>
      <w:r>
        <w:rPr>
          <w:sz w:val="26"/>
          <w:szCs w:val="26"/>
        </w:rPr>
        <w:t xml:space="preserve">                    </w:t>
      </w:r>
    </w:p>
    <w:p w:rsidR="00E42DCE" w:rsidRDefault="00E42DCE" w:rsidP="00E42DCE">
      <w:pPr>
        <w:rPr>
          <w:sz w:val="26"/>
          <w:szCs w:val="26"/>
        </w:rPr>
      </w:pPr>
    </w:p>
    <w:p w:rsidR="00E42DCE" w:rsidRDefault="00E42DCE" w:rsidP="00E42DCE">
      <w:pPr>
        <w:rPr>
          <w:sz w:val="26"/>
          <w:szCs w:val="26"/>
        </w:rPr>
      </w:pPr>
      <w:r>
        <w:rPr>
          <w:sz w:val="26"/>
          <w:szCs w:val="26"/>
        </w:rPr>
        <w:t xml:space="preserve">В настоящее время </w:t>
      </w:r>
      <w:r w:rsidR="000824EA">
        <w:rPr>
          <w:sz w:val="26"/>
          <w:szCs w:val="26"/>
        </w:rPr>
        <w:t>5</w:t>
      </w:r>
      <w:r>
        <w:rPr>
          <w:sz w:val="26"/>
          <w:szCs w:val="26"/>
        </w:rPr>
        <w:t xml:space="preserve"> врач</w:t>
      </w:r>
      <w:r w:rsidR="000824EA">
        <w:rPr>
          <w:sz w:val="26"/>
          <w:szCs w:val="26"/>
        </w:rPr>
        <w:t>ей</w:t>
      </w:r>
      <w:r>
        <w:rPr>
          <w:sz w:val="26"/>
          <w:szCs w:val="26"/>
        </w:rPr>
        <w:t xml:space="preserve"> проход</w:t>
      </w:r>
      <w:r w:rsidR="000824EA">
        <w:rPr>
          <w:sz w:val="26"/>
          <w:szCs w:val="26"/>
        </w:rPr>
        <w:t>я</w:t>
      </w:r>
      <w:r>
        <w:rPr>
          <w:sz w:val="26"/>
          <w:szCs w:val="26"/>
        </w:rPr>
        <w:t>т обучение в клинической интернатуре по специальност</w:t>
      </w:r>
      <w:r w:rsidR="000824EA">
        <w:rPr>
          <w:sz w:val="26"/>
          <w:szCs w:val="26"/>
        </w:rPr>
        <w:t xml:space="preserve">ям: неврология, </w:t>
      </w:r>
      <w:proofErr w:type="spellStart"/>
      <w:r w:rsidR="000824EA">
        <w:rPr>
          <w:sz w:val="26"/>
          <w:szCs w:val="26"/>
        </w:rPr>
        <w:t>неонатология</w:t>
      </w:r>
      <w:proofErr w:type="spellEnd"/>
      <w:r w:rsidR="000824EA">
        <w:rPr>
          <w:sz w:val="26"/>
          <w:szCs w:val="26"/>
        </w:rPr>
        <w:t xml:space="preserve">, педиатрия, травматология и ортопедия, детская эндокринология </w:t>
      </w:r>
      <w:r>
        <w:rPr>
          <w:sz w:val="26"/>
          <w:szCs w:val="26"/>
        </w:rPr>
        <w:t>с последующим трудоустройством в больницу. 1 специалист проходит обучение в клинической ординатуре по специальности: «</w:t>
      </w:r>
      <w:r w:rsidR="000824EA">
        <w:rPr>
          <w:sz w:val="26"/>
          <w:szCs w:val="26"/>
        </w:rPr>
        <w:t>Детская хирургия</w:t>
      </w:r>
      <w:r>
        <w:rPr>
          <w:sz w:val="26"/>
          <w:szCs w:val="26"/>
        </w:rPr>
        <w:t xml:space="preserve">». </w:t>
      </w:r>
      <w:r w:rsidR="000824EA">
        <w:rPr>
          <w:sz w:val="26"/>
          <w:szCs w:val="26"/>
        </w:rPr>
        <w:t xml:space="preserve"> </w:t>
      </w:r>
    </w:p>
    <w:p w:rsidR="00E42DCE" w:rsidRDefault="00E42DCE" w:rsidP="00E42DCE">
      <w:pPr>
        <w:rPr>
          <w:sz w:val="26"/>
          <w:szCs w:val="26"/>
          <w:u w:val="single"/>
        </w:rPr>
      </w:pPr>
    </w:p>
    <w:p w:rsidR="00E42DCE" w:rsidRDefault="0098092F" w:rsidP="00E42DCE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5</w:t>
      </w:r>
      <w:r w:rsidR="00E42DCE">
        <w:rPr>
          <w:sz w:val="26"/>
          <w:szCs w:val="26"/>
          <w:u w:val="single"/>
        </w:rPr>
        <w:t>. Целевая контрактная подготовка специалистов:</w:t>
      </w:r>
    </w:p>
    <w:p w:rsidR="00E42DCE" w:rsidRDefault="00E42DCE" w:rsidP="00E42DCE">
      <w:pPr>
        <w:rPr>
          <w:b/>
          <w:sz w:val="26"/>
          <w:szCs w:val="26"/>
        </w:rPr>
      </w:pPr>
      <w:r>
        <w:rPr>
          <w:sz w:val="26"/>
          <w:szCs w:val="26"/>
        </w:rPr>
        <w:t>В  201</w:t>
      </w:r>
      <w:r w:rsidR="000824EA">
        <w:rPr>
          <w:sz w:val="26"/>
          <w:szCs w:val="26"/>
        </w:rPr>
        <w:t>6</w:t>
      </w:r>
      <w:r>
        <w:rPr>
          <w:sz w:val="26"/>
          <w:szCs w:val="26"/>
        </w:rPr>
        <w:t xml:space="preserve"> году выпускникам школ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 xml:space="preserve">. Сыктывкара выдано  </w:t>
      </w:r>
      <w:r w:rsidR="003B0C87">
        <w:rPr>
          <w:sz w:val="26"/>
          <w:szCs w:val="26"/>
        </w:rPr>
        <w:t xml:space="preserve">8 </w:t>
      </w:r>
      <w:r>
        <w:rPr>
          <w:sz w:val="26"/>
          <w:szCs w:val="26"/>
        </w:rPr>
        <w:t>целевых направлений</w:t>
      </w:r>
      <w:r w:rsidR="000824EA">
        <w:rPr>
          <w:sz w:val="26"/>
          <w:szCs w:val="26"/>
        </w:rPr>
        <w:t>,</w:t>
      </w:r>
      <w:r>
        <w:rPr>
          <w:sz w:val="26"/>
          <w:szCs w:val="26"/>
        </w:rPr>
        <w:t xml:space="preserve"> для поступления  в медицинские ВУЗы. </w:t>
      </w:r>
    </w:p>
    <w:p w:rsidR="00E42DCE" w:rsidRDefault="003B0C87" w:rsidP="00E42DCE">
      <w:pPr>
        <w:rPr>
          <w:sz w:val="26"/>
          <w:szCs w:val="26"/>
        </w:rPr>
      </w:pPr>
      <w:r>
        <w:rPr>
          <w:sz w:val="26"/>
          <w:szCs w:val="26"/>
        </w:rPr>
        <w:t xml:space="preserve">Всего за </w:t>
      </w:r>
      <w:r w:rsidR="00E42DCE">
        <w:rPr>
          <w:sz w:val="26"/>
          <w:szCs w:val="26"/>
        </w:rPr>
        <w:t>201</w:t>
      </w:r>
      <w:r>
        <w:rPr>
          <w:sz w:val="26"/>
          <w:szCs w:val="26"/>
        </w:rPr>
        <w:t>4</w:t>
      </w:r>
      <w:r w:rsidR="00E42DCE">
        <w:rPr>
          <w:sz w:val="26"/>
          <w:szCs w:val="26"/>
        </w:rPr>
        <w:t>-201</w:t>
      </w:r>
      <w:r>
        <w:rPr>
          <w:sz w:val="26"/>
          <w:szCs w:val="26"/>
        </w:rPr>
        <w:t>6</w:t>
      </w:r>
      <w:r w:rsidR="00E42DCE">
        <w:rPr>
          <w:sz w:val="26"/>
          <w:szCs w:val="26"/>
        </w:rPr>
        <w:t>гг. выдано  20 целевых направлений</w:t>
      </w:r>
      <w:r w:rsidR="00665CA0">
        <w:rPr>
          <w:sz w:val="26"/>
          <w:szCs w:val="26"/>
        </w:rPr>
        <w:t>,</w:t>
      </w:r>
      <w:r w:rsidR="00E42DCE">
        <w:rPr>
          <w:sz w:val="26"/>
          <w:szCs w:val="26"/>
        </w:rPr>
        <w:t xml:space="preserve"> </w:t>
      </w:r>
      <w:r w:rsidR="00665CA0">
        <w:rPr>
          <w:sz w:val="26"/>
          <w:szCs w:val="26"/>
        </w:rPr>
        <w:t>к</w:t>
      </w:r>
      <w:r w:rsidR="00E42DCE">
        <w:rPr>
          <w:sz w:val="26"/>
          <w:szCs w:val="26"/>
        </w:rPr>
        <w:t xml:space="preserve">оличество поступивших за </w:t>
      </w:r>
      <w:r w:rsidR="00665CA0">
        <w:rPr>
          <w:sz w:val="26"/>
          <w:szCs w:val="26"/>
        </w:rPr>
        <w:t>2</w:t>
      </w:r>
      <w:r w:rsidR="00E42DCE">
        <w:rPr>
          <w:sz w:val="26"/>
          <w:szCs w:val="26"/>
        </w:rPr>
        <w:t xml:space="preserve"> года - </w:t>
      </w:r>
      <w:r w:rsidR="00665CA0">
        <w:rPr>
          <w:sz w:val="26"/>
          <w:szCs w:val="26"/>
        </w:rPr>
        <w:t>11</w:t>
      </w:r>
      <w:r w:rsidR="00E42DCE">
        <w:rPr>
          <w:sz w:val="26"/>
          <w:szCs w:val="26"/>
        </w:rPr>
        <w:t xml:space="preserve"> человек, по окончании  учебы ожидаем для трудоустройства.</w:t>
      </w:r>
    </w:p>
    <w:p w:rsidR="00E42DCE" w:rsidRDefault="00E42DCE" w:rsidP="00E42DCE">
      <w:pPr>
        <w:rPr>
          <w:sz w:val="26"/>
          <w:szCs w:val="26"/>
        </w:rPr>
      </w:pPr>
    </w:p>
    <w:p w:rsidR="000D36CB" w:rsidRDefault="000D36CB" w:rsidP="00E42DCE">
      <w:pPr>
        <w:rPr>
          <w:sz w:val="26"/>
          <w:szCs w:val="26"/>
        </w:rPr>
      </w:pPr>
    </w:p>
    <w:p w:rsidR="00E42DCE" w:rsidRDefault="0098092F" w:rsidP="00E42DCE">
      <w:pPr>
        <w:rPr>
          <w:sz w:val="26"/>
          <w:szCs w:val="26"/>
        </w:rPr>
      </w:pPr>
      <w:r>
        <w:rPr>
          <w:sz w:val="26"/>
          <w:szCs w:val="26"/>
        </w:rPr>
        <w:t>6</w:t>
      </w:r>
      <w:r w:rsidR="00E42DCE">
        <w:rPr>
          <w:sz w:val="26"/>
          <w:szCs w:val="26"/>
        </w:rPr>
        <w:t>.  В 2015</w:t>
      </w:r>
      <w:r w:rsidR="00665CA0">
        <w:rPr>
          <w:sz w:val="26"/>
          <w:szCs w:val="26"/>
        </w:rPr>
        <w:t>-216гг</w:t>
      </w:r>
      <w:r w:rsidR="00E42DCE">
        <w:rPr>
          <w:sz w:val="26"/>
          <w:szCs w:val="26"/>
        </w:rPr>
        <w:t xml:space="preserve">  врачи и средние медицинские работники  приняли участие в профессиональных конкурсах:                                                                                                                 </w:t>
      </w:r>
    </w:p>
    <w:p w:rsidR="00665CA0" w:rsidRPr="00665CA0" w:rsidRDefault="00665CA0" w:rsidP="00E42DCE">
      <w:pPr>
        <w:rPr>
          <w:sz w:val="26"/>
          <w:szCs w:val="26"/>
          <w:u w:val="single"/>
        </w:rPr>
      </w:pPr>
      <w:r w:rsidRPr="00665CA0">
        <w:rPr>
          <w:sz w:val="26"/>
          <w:szCs w:val="26"/>
          <w:u w:val="single"/>
        </w:rPr>
        <w:t>2015г.</w:t>
      </w:r>
    </w:p>
    <w:p w:rsidR="00E42DCE" w:rsidRDefault="00E42DCE" w:rsidP="00E42DCE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дипломом Победителя конкурса в рамках Союза педиатров России  в номинации «Специалист детский хирург»                                                     награжден </w:t>
      </w:r>
      <w:proofErr w:type="spellStart"/>
      <w:r>
        <w:rPr>
          <w:sz w:val="26"/>
          <w:szCs w:val="26"/>
        </w:rPr>
        <w:t>Сварич</w:t>
      </w:r>
      <w:proofErr w:type="spellEnd"/>
      <w:r>
        <w:rPr>
          <w:sz w:val="26"/>
          <w:szCs w:val="26"/>
        </w:rPr>
        <w:t xml:space="preserve"> Вячеслав Гаврилович;                                                                                                                                                                - Победителем в  Республиканском конкурсе на звание «Лучший врач года» - 2015, в номинации  «Лучший хирург»                               стал Николаев Александр Ильич;</w:t>
      </w:r>
    </w:p>
    <w:p w:rsidR="00E42DCE" w:rsidRDefault="00E42DCE" w:rsidP="00E42DCE">
      <w:pPr>
        <w:rPr>
          <w:sz w:val="26"/>
          <w:szCs w:val="26"/>
        </w:rPr>
      </w:pPr>
      <w:r>
        <w:rPr>
          <w:sz w:val="26"/>
          <w:szCs w:val="26"/>
        </w:rPr>
        <w:t xml:space="preserve">- Попова </w:t>
      </w:r>
      <w:proofErr w:type="spellStart"/>
      <w:r>
        <w:rPr>
          <w:sz w:val="26"/>
          <w:szCs w:val="26"/>
        </w:rPr>
        <w:t>Раушания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Камиловна</w:t>
      </w:r>
      <w:proofErr w:type="spellEnd"/>
      <w:r>
        <w:rPr>
          <w:sz w:val="26"/>
          <w:szCs w:val="26"/>
        </w:rPr>
        <w:t>, старшая медицинская сестра нейрохирургического отделения стала Победителем конкурса в рамках Союза педиатров России «Детская медицинская сестра 2015»;</w:t>
      </w:r>
      <w:r>
        <w:rPr>
          <w:sz w:val="26"/>
          <w:szCs w:val="26"/>
        </w:rPr>
        <w:tab/>
      </w:r>
    </w:p>
    <w:p w:rsidR="00E42DCE" w:rsidRDefault="00E42DCE" w:rsidP="00E42DCE">
      <w:pPr>
        <w:rPr>
          <w:sz w:val="26"/>
          <w:szCs w:val="26"/>
        </w:rPr>
      </w:pPr>
      <w:r>
        <w:rPr>
          <w:sz w:val="26"/>
          <w:szCs w:val="26"/>
        </w:rPr>
        <w:t>- Панюкова Валентина Генриховна, старшая медицинская сестра онкологического стала Победителем Республиканского конкурса «Лучшая старшая медицинская сестра РК».</w:t>
      </w:r>
    </w:p>
    <w:p w:rsidR="00665CA0" w:rsidRPr="00665CA0" w:rsidRDefault="00665CA0" w:rsidP="00E42DCE">
      <w:pPr>
        <w:rPr>
          <w:sz w:val="26"/>
          <w:szCs w:val="26"/>
          <w:u w:val="single"/>
        </w:rPr>
      </w:pPr>
      <w:r w:rsidRPr="00665CA0">
        <w:rPr>
          <w:sz w:val="26"/>
          <w:szCs w:val="26"/>
          <w:u w:val="single"/>
        </w:rPr>
        <w:t>2016г.</w:t>
      </w:r>
    </w:p>
    <w:p w:rsidR="00665CA0" w:rsidRDefault="00665CA0" w:rsidP="00665CA0">
      <w:pPr>
        <w:rPr>
          <w:sz w:val="26"/>
          <w:szCs w:val="26"/>
        </w:rPr>
      </w:pPr>
      <w:r>
        <w:rPr>
          <w:sz w:val="26"/>
          <w:szCs w:val="26"/>
        </w:rPr>
        <w:t xml:space="preserve">- дипломом Победителя конкурса в рамках Республиканского конкурса  в номинации «Лучший хирург» </w:t>
      </w:r>
    </w:p>
    <w:p w:rsidR="00665CA0" w:rsidRDefault="00665CA0" w:rsidP="00665CA0">
      <w:pPr>
        <w:rPr>
          <w:sz w:val="26"/>
          <w:szCs w:val="26"/>
        </w:rPr>
      </w:pPr>
      <w:r>
        <w:rPr>
          <w:sz w:val="26"/>
          <w:szCs w:val="26"/>
        </w:rPr>
        <w:t xml:space="preserve">  награжден Перевозчиков Евгений Георгиевич;                                                                                                                                                                - Победителем в  Республиканском конкурсе на звание «Лучший врач года», в номинации  «Лучший анестезиолог-реаниматолог»                               стал </w:t>
      </w:r>
      <w:proofErr w:type="spellStart"/>
      <w:r w:rsidR="00DB0BBD">
        <w:rPr>
          <w:sz w:val="26"/>
          <w:szCs w:val="26"/>
        </w:rPr>
        <w:t>Шелегин</w:t>
      </w:r>
      <w:proofErr w:type="spellEnd"/>
      <w:r w:rsidR="00DB0BBD">
        <w:rPr>
          <w:sz w:val="26"/>
          <w:szCs w:val="26"/>
        </w:rPr>
        <w:t xml:space="preserve"> Роман Викторович</w:t>
      </w:r>
      <w:r>
        <w:rPr>
          <w:sz w:val="26"/>
          <w:szCs w:val="26"/>
        </w:rPr>
        <w:t>;</w:t>
      </w:r>
    </w:p>
    <w:p w:rsidR="00DB0BBD" w:rsidRDefault="00DB0BBD" w:rsidP="00DB0BBD">
      <w:pPr>
        <w:rPr>
          <w:sz w:val="26"/>
          <w:szCs w:val="26"/>
        </w:rPr>
      </w:pPr>
      <w:r>
        <w:rPr>
          <w:sz w:val="26"/>
          <w:szCs w:val="26"/>
        </w:rPr>
        <w:t>- Михайлова Надежда Сергеевна – медицинская сестра операционного блока стала Победителем Республиканского конкурса «Лучшая медицинская сестра».</w:t>
      </w:r>
    </w:p>
    <w:p w:rsidR="00DB0BBD" w:rsidRDefault="00DB0BBD" w:rsidP="00665CA0">
      <w:pPr>
        <w:rPr>
          <w:sz w:val="26"/>
          <w:szCs w:val="26"/>
        </w:rPr>
      </w:pPr>
    </w:p>
    <w:p w:rsidR="00E42DCE" w:rsidRDefault="00E42DCE" w:rsidP="00E42DCE">
      <w:pPr>
        <w:rPr>
          <w:sz w:val="26"/>
          <w:szCs w:val="26"/>
        </w:rPr>
      </w:pPr>
    </w:p>
    <w:p w:rsidR="00E42DCE" w:rsidRDefault="00E42DCE" w:rsidP="00E42DCE">
      <w:pPr>
        <w:rPr>
          <w:sz w:val="26"/>
          <w:szCs w:val="26"/>
        </w:rPr>
      </w:pPr>
    </w:p>
    <w:p w:rsidR="00E42DCE" w:rsidRDefault="00E42DCE" w:rsidP="00E42DCE">
      <w:pPr>
        <w:jc w:val="both"/>
        <w:rPr>
          <w:sz w:val="26"/>
          <w:szCs w:val="26"/>
        </w:rPr>
      </w:pPr>
    </w:p>
    <w:p w:rsidR="00E42DCE" w:rsidRDefault="00E42DCE" w:rsidP="00E42DCE">
      <w:pPr>
        <w:tabs>
          <w:tab w:val="left" w:pos="905"/>
        </w:tabs>
        <w:rPr>
          <w:sz w:val="28"/>
          <w:szCs w:val="28"/>
        </w:rPr>
      </w:pPr>
    </w:p>
    <w:p w:rsidR="00E42DCE" w:rsidRDefault="00E42DCE" w:rsidP="00E42DCE">
      <w:pPr>
        <w:rPr>
          <w:sz w:val="22"/>
          <w:szCs w:val="22"/>
        </w:rPr>
      </w:pPr>
    </w:p>
    <w:p w:rsidR="00E42DCE" w:rsidRDefault="00E42DCE" w:rsidP="00E42DCE"/>
    <w:p w:rsidR="00E42DCE" w:rsidRDefault="00E42DCE" w:rsidP="00E42DCE">
      <w:pPr>
        <w:ind w:firstLine="708"/>
      </w:pPr>
    </w:p>
    <w:p w:rsidR="000A4F5A" w:rsidRDefault="000A4F5A"/>
    <w:sectPr w:rsidR="000A4F5A" w:rsidSect="001A6F7B">
      <w:pgSz w:w="16838" w:h="11906" w:orient="landscape"/>
      <w:pgMar w:top="56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DCE"/>
    <w:rsid w:val="000225CD"/>
    <w:rsid w:val="000603EA"/>
    <w:rsid w:val="000824EA"/>
    <w:rsid w:val="000A4F5A"/>
    <w:rsid w:val="000B04BD"/>
    <w:rsid w:val="000D36CB"/>
    <w:rsid w:val="000F6137"/>
    <w:rsid w:val="001238CC"/>
    <w:rsid w:val="00133B13"/>
    <w:rsid w:val="00161312"/>
    <w:rsid w:val="00183F3F"/>
    <w:rsid w:val="00184BC8"/>
    <w:rsid w:val="001A6F7B"/>
    <w:rsid w:val="001B7DB0"/>
    <w:rsid w:val="001C5767"/>
    <w:rsid w:val="00207642"/>
    <w:rsid w:val="0022217E"/>
    <w:rsid w:val="00223EE2"/>
    <w:rsid w:val="0023334D"/>
    <w:rsid w:val="00260B2C"/>
    <w:rsid w:val="003B0C87"/>
    <w:rsid w:val="0040188E"/>
    <w:rsid w:val="00434C34"/>
    <w:rsid w:val="00442149"/>
    <w:rsid w:val="00472169"/>
    <w:rsid w:val="004B6B85"/>
    <w:rsid w:val="004E0123"/>
    <w:rsid w:val="004E70D0"/>
    <w:rsid w:val="004F2B8B"/>
    <w:rsid w:val="00513B06"/>
    <w:rsid w:val="005267FD"/>
    <w:rsid w:val="00545E81"/>
    <w:rsid w:val="00587FD8"/>
    <w:rsid w:val="005C74AA"/>
    <w:rsid w:val="005E0B36"/>
    <w:rsid w:val="005E3D46"/>
    <w:rsid w:val="00602AD9"/>
    <w:rsid w:val="00665CA0"/>
    <w:rsid w:val="006756D4"/>
    <w:rsid w:val="006E0AB4"/>
    <w:rsid w:val="006F04AB"/>
    <w:rsid w:val="007179A3"/>
    <w:rsid w:val="00730327"/>
    <w:rsid w:val="00732825"/>
    <w:rsid w:val="00751702"/>
    <w:rsid w:val="007F57A7"/>
    <w:rsid w:val="00817453"/>
    <w:rsid w:val="00867E76"/>
    <w:rsid w:val="00884923"/>
    <w:rsid w:val="008C128B"/>
    <w:rsid w:val="0094729C"/>
    <w:rsid w:val="009757E3"/>
    <w:rsid w:val="0098092F"/>
    <w:rsid w:val="009878A1"/>
    <w:rsid w:val="009C51B2"/>
    <w:rsid w:val="00A0292E"/>
    <w:rsid w:val="00A36ECB"/>
    <w:rsid w:val="00A524C7"/>
    <w:rsid w:val="00A80A02"/>
    <w:rsid w:val="00AC6766"/>
    <w:rsid w:val="00AE6BAA"/>
    <w:rsid w:val="00B12FB0"/>
    <w:rsid w:val="00B15956"/>
    <w:rsid w:val="00B61C08"/>
    <w:rsid w:val="00BB707D"/>
    <w:rsid w:val="00C067D2"/>
    <w:rsid w:val="00C24EC3"/>
    <w:rsid w:val="00C97688"/>
    <w:rsid w:val="00D0126F"/>
    <w:rsid w:val="00D1225F"/>
    <w:rsid w:val="00D216B2"/>
    <w:rsid w:val="00D82DC8"/>
    <w:rsid w:val="00DA2E62"/>
    <w:rsid w:val="00DB0BBD"/>
    <w:rsid w:val="00E407E3"/>
    <w:rsid w:val="00E42DCE"/>
    <w:rsid w:val="00EC0DA1"/>
    <w:rsid w:val="00EF2E09"/>
    <w:rsid w:val="00F4671D"/>
    <w:rsid w:val="00F90105"/>
    <w:rsid w:val="00FA3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2D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D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rsid w:val="00E42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64923-89CB-4E80-8D59-5A255A9F0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6</Pages>
  <Words>1595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"РДБ"</Company>
  <LinksUpToDate>false</LinksUpToDate>
  <CharactersWithSpaces>10667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С.В.</dc:creator>
  <cp:keywords/>
  <dc:description/>
  <cp:lastModifiedBy>Секретарь</cp:lastModifiedBy>
  <cp:revision>33</cp:revision>
  <cp:lastPrinted>2017-02-03T11:44:00Z</cp:lastPrinted>
  <dcterms:created xsi:type="dcterms:W3CDTF">2016-02-29T06:29:00Z</dcterms:created>
  <dcterms:modified xsi:type="dcterms:W3CDTF">2017-02-17T08:30:00Z</dcterms:modified>
</cp:coreProperties>
</file>